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B3486" w14:textId="77777777" w:rsidR="00414B71" w:rsidRPr="00372C3D" w:rsidRDefault="00A020B6" w:rsidP="00414B71">
      <w:pPr>
        <w:jc w:val="both"/>
        <w:rPr>
          <w:rFonts w:ascii="Arial" w:hAnsi="Arial" w:cs="Arial"/>
          <w:sz w:val="20"/>
          <w:szCs w:val="20"/>
        </w:rPr>
      </w:pPr>
      <w:bookmarkStart w:id="0" w:name="OLE_LINK1"/>
      <w:bookmarkStart w:id="1" w:name="OLE_LINK2"/>
      <w:r w:rsidRPr="00372C3D">
        <w:rPr>
          <w:noProof/>
          <w:lang w:val="en-US" w:eastAsia="en-US"/>
        </w:rPr>
        <mc:AlternateContent>
          <mc:Choice Requires="wpg">
            <w:drawing>
              <wp:anchor distT="0" distB="0" distL="114300" distR="114300" simplePos="0" relativeHeight="251655168" behindDoc="0" locked="0" layoutInCell="1" allowOverlap="1" wp14:anchorId="118B34CF" wp14:editId="118B34D0">
                <wp:simplePos x="0" y="0"/>
                <wp:positionH relativeFrom="column">
                  <wp:posOffset>-253365</wp:posOffset>
                </wp:positionH>
                <wp:positionV relativeFrom="paragraph">
                  <wp:posOffset>-257175</wp:posOffset>
                </wp:positionV>
                <wp:extent cx="4343400" cy="518160"/>
                <wp:effectExtent l="8890" t="5715" r="10160" b="19050"/>
                <wp:wrapNone/>
                <wp:docPr id="6"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518160"/>
                          <a:chOff x="1058" y="878"/>
                          <a:chExt cx="6840" cy="816"/>
                        </a:xfrm>
                      </wpg:grpSpPr>
                      <wpg:grpSp>
                        <wpg:cNvPr id="7" name="Group 144"/>
                        <wpg:cNvGrpSpPr>
                          <a:grpSpLocks/>
                        </wpg:cNvGrpSpPr>
                        <wpg:grpSpPr bwMode="auto">
                          <a:xfrm>
                            <a:off x="1058" y="878"/>
                            <a:ext cx="6840" cy="801"/>
                            <a:chOff x="1058" y="878"/>
                            <a:chExt cx="6840" cy="801"/>
                          </a:xfrm>
                        </wpg:grpSpPr>
                        <wps:wsp>
                          <wps:cNvPr id="8" name="Rectangle 145"/>
                          <wps:cNvSpPr>
                            <a:spLocks noChangeArrowheads="1"/>
                          </wps:cNvSpPr>
                          <wps:spPr bwMode="auto">
                            <a:xfrm>
                              <a:off x="1058" y="1314"/>
                              <a:ext cx="6840" cy="365"/>
                            </a:xfrm>
                            <a:prstGeom prst="rect">
                              <a:avLst/>
                            </a:prstGeom>
                            <a:gradFill rotWithShape="0">
                              <a:gsLst>
                                <a:gs pos="0">
                                  <a:srgbClr val="FFD966"/>
                                </a:gs>
                                <a:gs pos="50000">
                                  <a:srgbClr val="FFC000"/>
                                </a:gs>
                                <a:gs pos="100000">
                                  <a:srgbClr val="FFD966"/>
                                </a:gs>
                              </a:gsLst>
                              <a:lin ang="5400000" scaled="1"/>
                            </a:gradFill>
                            <a:ln w="12700">
                              <a:solidFill>
                                <a:srgbClr val="FFC000"/>
                              </a:solidFill>
                              <a:miter lim="800000"/>
                              <a:headEnd/>
                              <a:tailEnd/>
                            </a:ln>
                            <a:effectLst>
                              <a:outerShdw dist="28398" dir="3806097" algn="ctr" rotWithShape="0">
                                <a:srgbClr val="7F5F00"/>
                              </a:outerShdw>
                            </a:effectLst>
                          </wps:spPr>
                          <wps:bodyPr rot="0" vert="horz" wrap="square" lIns="91440" tIns="45720" rIns="91440" bIns="45720" anchor="t" anchorCtr="0" upright="1">
                            <a:noAutofit/>
                          </wps:bodyPr>
                        </wps:wsp>
                        <wps:wsp>
                          <wps:cNvPr id="9" name="Text Box 146"/>
                          <wps:cNvSpPr txBox="1">
                            <a:spLocks noChangeArrowheads="1"/>
                          </wps:cNvSpPr>
                          <wps:spPr bwMode="auto">
                            <a:xfrm>
                              <a:off x="2136" y="878"/>
                              <a:ext cx="5400" cy="718"/>
                            </a:xfrm>
                            <a:prstGeom prst="rect">
                              <a:avLst/>
                            </a:prstGeom>
                            <a:solidFill>
                              <a:srgbClr val="FFFFFF"/>
                            </a:solidFill>
                            <a:ln w="9525">
                              <a:solidFill>
                                <a:srgbClr val="000000"/>
                              </a:solidFill>
                              <a:miter lim="800000"/>
                              <a:headEnd/>
                              <a:tailEnd/>
                            </a:ln>
                          </wps:spPr>
                          <wps:txbx>
                            <w:txbxContent>
                              <w:p w14:paraId="118B34E6" w14:textId="77777777" w:rsidR="00732053" w:rsidRPr="000105E0" w:rsidRDefault="00732053" w:rsidP="00FD1B74">
                                <w:pPr>
                                  <w:rPr>
                                    <w:rFonts w:ascii="Arial Rounded MT Bold" w:hAnsi="Arial Rounded MT Bold"/>
                                    <w:bCs/>
                                    <w:color w:val="833C0B"/>
                                    <w:sz w:val="22"/>
                                    <w:szCs w:val="22"/>
                                  </w:rPr>
                                </w:pPr>
                                <w:r w:rsidRPr="000105E0">
                                  <w:rPr>
                                    <w:rFonts w:ascii="Arial Rounded MT Bold" w:hAnsi="Arial Rounded MT Bold"/>
                                    <w:bCs/>
                                    <w:color w:val="833C0B"/>
                                    <w:sz w:val="22"/>
                                    <w:szCs w:val="22"/>
                                  </w:rPr>
                                  <w:t xml:space="preserve">LECTIO DIVINA – DOMINGO DE PASCUA </w:t>
                                </w:r>
                              </w:p>
                              <w:p w14:paraId="118B34E7" w14:textId="77777777" w:rsidR="00732053" w:rsidRPr="000105E0" w:rsidRDefault="00732053" w:rsidP="00FD1B74">
                                <w:pPr>
                                  <w:jc w:val="right"/>
                                  <w:rPr>
                                    <w:rFonts w:ascii="Arial Rounded MT Bold" w:hAnsi="Arial Rounded MT Bold"/>
                                    <w:bCs/>
                                    <w:color w:val="806000"/>
                                    <w:sz w:val="20"/>
                                    <w:szCs w:val="22"/>
                                  </w:rPr>
                                </w:pPr>
                                <w:r w:rsidRPr="000105E0">
                                  <w:rPr>
                                    <w:rFonts w:ascii="Arial Rounded MT Bold" w:hAnsi="Arial Rounded MT Bold"/>
                                    <w:bCs/>
                                    <w:color w:val="806000"/>
                                    <w:sz w:val="20"/>
                                    <w:szCs w:val="22"/>
                                  </w:rPr>
                                  <w:t>QUÉDATE CON NOSOTROS</w:t>
                                </w:r>
                              </w:p>
                              <w:p w14:paraId="118B34E8" w14:textId="77777777" w:rsidR="00732053" w:rsidRPr="000C0075" w:rsidRDefault="00732053" w:rsidP="00FD1B74">
                                <w:pPr>
                                  <w:jc w:val="right"/>
                                  <w:rPr>
                                    <w:rFonts w:ascii="Arial Rounded MT Bold" w:hAnsi="Arial Rounded MT Bold"/>
                                    <w:b/>
                                    <w:color w:val="808080"/>
                                    <w:sz w:val="22"/>
                                    <w:szCs w:val="22"/>
                                  </w:rPr>
                                </w:pPr>
                              </w:p>
                            </w:txbxContent>
                          </wps:txbx>
                          <wps:bodyPr rot="0" vert="horz" wrap="square" lIns="91440" tIns="45720" rIns="91440" bIns="45720" anchor="t" anchorCtr="0" upright="1">
                            <a:noAutofit/>
                          </wps:bodyPr>
                        </wps:wsp>
                      </wpg:grpSp>
                      <pic:pic xmlns:pic="http://schemas.openxmlformats.org/drawingml/2006/picture">
                        <pic:nvPicPr>
                          <pic:cNvPr id="10" name="Picture 147" descr="pascua2"/>
                          <pic:cNvPicPr>
                            <a:picLocks noChangeAspect="1" noChangeArrowheads="1"/>
                          </pic:cNvPicPr>
                        </pic:nvPicPr>
                        <pic:blipFill>
                          <a:blip r:embed="rId8">
                            <a:lum bright="20000"/>
                            <a:extLst>
                              <a:ext uri="{28A0092B-C50C-407E-A947-70E740481C1C}">
                                <a14:useLocalDpi xmlns:a14="http://schemas.microsoft.com/office/drawing/2010/main" val="0"/>
                              </a:ext>
                            </a:extLst>
                          </a:blip>
                          <a:srcRect/>
                          <a:stretch>
                            <a:fillRect/>
                          </a:stretch>
                        </pic:blipFill>
                        <pic:spPr bwMode="auto">
                          <a:xfrm>
                            <a:off x="1262" y="926"/>
                            <a:ext cx="723" cy="7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18B34CF" id="Group 143" o:spid="_x0000_s1026" style="position:absolute;left:0;text-align:left;margin-left:-19.95pt;margin-top:-20.25pt;width:342pt;height:40.8pt;z-index:251655168" coordorigin="1058,878" coordsize="6840,8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fmQ6WOBAAAXA0AAA4AAABkcnMvZTJvRG9jLnhtbMxXbW/bNhD+PmD/&#10;gdD3xpYcvwlxii6piwLdFiwd9pmmKIkoRXIkHTn99TseJVl2UrRLV2AOYpA83vHenrvz1etDI8kD&#10;t05otUnSi2lCuGK6EKraJH9+3L5aJcR5qgoqteKb5JG75PX1zz9dtSbnma61LLglIES5vDWbpPbe&#10;5JOJYzVvqLvQhisglto21MPWVpPC0hakN3KSTaeLSattYaxm3Dk4vY3E5BrllyVn/veydNwTuUlA&#10;N4/fFr934XtyfUXzylJTC9apQV+gRUOFgkcHUbfUU7K34omoRjCrnS79BdPNRJelYBxtAGvS6Zk1&#10;76zeG7SlytvKDG4C15756cVi2W8P76y5N3c2ag/LD5p9cuCXSWuqfEwP+ypeJrv2V11APOneazT8&#10;UNomiACTyAH9+zj4lx88YXB4OYO/KYSBAW2ertJFFwBWQ5QCWzqdQ8IAdbVcxdiw+m3HvVhddqzA&#10;GIgTmsdXUdNOsxD5Ts24BAvuLBHFJlkmRNEGlEa/kvTyMkg5tzLE8L/ywlNzeleMjJmmvaX/zgmR&#10;74tOADy5Y8q470uZ+5oajpnoQkp0DoVQRYf+ATijqpIcnDqPTsV7fV65mFRE6Zsa7vE31uq25rQA&#10;tdB6iOCIIWwcpORXs2zwbzpLMZg0f+rg2QJVGhxFc2Odf8d1Q8Jik1jQHnOYPnxwPiZWf6XDdLEV&#10;UhKr/V/C1+iMkNxIdMATF8RosCceO1vtbqQlDxQKz3Z7u170KVu58e35FD4o6IzjJpxHXU450sDx&#10;LMvZI2Bw1SsnhSLgeEAd4C+wE8eo5ACK6H4sXGhkUE4q0gIlW/bvaCkG4pf1dONrjfBQ2KVoAMvx&#10;STCG5iHob1WBa0+FjGtQVapA5liyO4/qPYi4r4uWFCLEKVvN1pByhYD6PVtNF9M1IJrKChoP8zZ5&#10;Njwn2i638+3g1UE6FpLRw5iLIf1CbXD5ThePkIoQ+xDb0OtgUWv7OSEt9I1N4v7eU8sTIt8rCP8a&#10;ygpc87i5nC8z2NgxZTemUMVA1CbxYAgub3xsTntjRVXDSykmh9JvoNCWArPzqBUWaQR61PWHI37d&#10;I/5jwNkv+gCAx8Qe4Zf4AxB6zX8U9LN0tjjtFD3yQ4rHFrNMsYm8HPknGX2SSlv8dAA9uRbBs55n&#10;8wjrMShORCAqeoyfiHgJds6y1h92BwDZMVX+/wl87OLXV0awHP67iQdWT9rX1ydD4PL7AMw4XTbf&#10;JKOh9tPevILhzFAvdkIK/4iDJgQzKKUe7gQLpSFsjp0whYyLrRDI4VXABRSngjsGeDbUsT3NQrb0&#10;bFEItCLBcN46tkZnoB0F9ByPnnTLUymTsD1RbCeFCR0rlNSw7lwAqpzNjc94Mc6kt5rtG658HLIt&#10;l+ANrVwtjIN6lvNmF5qHfV/E+iT3Ddl1FQvG8qHIhseDEs6yMCNg2Xfecs/qcFyCjt05gHQgoEFH&#10;G4J53zYOZIsMa8I6w6J0nAaW2awrCYvvLAlKB8eiIbFlDQddE0PlY/vAJWjfzdIwwmOv6X5uhN8I&#10;4z3eOv4ouv4HAAD//wMAUEsDBAoAAAAAAAAAIQDPkg1FyAoAAMgKAAAVAAAAZHJzL21lZGlhL2lt&#10;YWdlMS5qcGVn/9j/4QDkRXhpZgAASUkqAAgAAAAIABIBAwABAAAAAQAAABoBBQABAAAAbgAAABsB&#10;BQABAAAAdgAAACgBAwABAAAAAgAAADEBAgAcAAAAfgAAADIBAgAUAAAAmgAAABMCAwABAAAAAQAA&#10;AGmHBAABAAAArgAAAAAAAAB4AAAAAQAAAHgAAAABAAAAQUNEIFN5c3RlbXMgRGlnaXRhbCBJbWFn&#10;aW5nADIwMTA6MDQ6MDQgMjM6MzE6MDgAAwCQkgIABAAAADI3OAACoAQAAQAAADwAAAADoAQAAQAA&#10;AEAAAAAAAAAAAAATAv/AAAsIAEAAPAEBEQD/2wBDAAIBAQEBAQIBAQECAgICAwUDAwICAwYEBAMF&#10;BwYHBwcGBwYICQsJCAgKCAYHCg0KCgsMDA0MBwkODw4MDwsMDAz/xABTAAACAgMBAQAAAAAAAAAA&#10;AAAICQYHBAUKAQIQAAEDAwIEBAMFBgcAAAAAAAIBAwQFBgcIEQAJEiETFDFBCiJRIzJhcYEVFkNS&#10;cpEXU3OCkqHR/9oACAEBAAA/AH+bbe/FSaxdcGl/Qhi1zLWqHK8C2aYSkEVl3d2XUXRTfwo8cN3H&#10;T9Owpsm+5KKd+AUs3m2cxLXrcZt6BNEsi17KUulu+chRCmzXwXuhjER1iKxundEekkXv0rxc9BwB&#10;zXLpiN1G69eb9qyVRFVmFQ6JLbFf9JIa/wBvGL8141F1W9z2cQkVSx5m/CGWorabrSbttd+hyXkT&#10;2STDeUUVfr4W34cSTTBzI8/3lfy4Z1b6ALuxvco7I3U6BUo1dpFQ9dyZIVbke26j4REnrtt34Lqm&#10;VWDV4gzoDnU2adiUSFfyVCRFRfwVONuK7inFI8wrXXibl16X67qTyupSG4HTGplEjuID9ZnObozF&#10;bVfRSVFUi79IAZL93hXfKg0ZZC5xmdJvNb5mClclNZlK1aFjyQIaUyy25uKgyXZYwGioA/xCA3HF&#10;NVThxFTmWjYFFZjq3GpsFj7OPEjN9Aovr0g2Kd1/BE4FPmjazc56e9MjVV0w4+nyMj3RcdJoFowa&#10;owABVpr0oTKP4JF1qJx2X0JdkURVS3RUReJvy++YZhfmG4LpeY8axZVKlyFKNUrcqap5ikzmtkkR&#10;CX3Jsl/BVAhLbv2sTO2nTHGoCgpS72pLqyWBXytRgyXI0hpfXbxAVF6erZU/lJEMekhEuKJ0F617&#10;rqGcLt5eupi4FlZKseKNVotflbAd50Ej8MJRCmyebjmisyEFNiVBdREQ1QTQaXqBF/DhCvPyve6u&#10;YtzgMWcsC0q8cahW9JiQZxMluLUycKPzJC7eqswRFE39FU/rw7TA+M7QxHiCiWLYVBZplIp8NpmF&#10;T2R6RjMCAgy3/tbEE/NFX349gvBVKzPrbrQuSG5TkNhVTcmQBUFUH6KRbqqp69vpwA9nZzsDVpzG&#10;7q1aZYyVQrfwpplmvWJZtTuGoswoNWuySCBUpyOukIkTLSpGa7+pmqeq8a/Belk9MHObuiXhivN/&#10;4TalLNm3ucOmOi5Hp1wU+VGFyRHINxRDGb1oo9lR4xXdBTZg9n1ybVoDsGt+GFRgH4EkWfukWyKJ&#10;insJiqKn6p7cLi511t3Hp8n0zmU4ljGF36fK7AuU/Lp80+hzXBh1SGa+7Zo4BbeyoS+q8M+sS7qD&#10;ftlUi+bYmeYplZhMz4b6fxGXWxcbL9RJF457dMteS7/iib1rtwdQvOXXcrLCPF3AgiPMN/2bHt+X&#10;HRH4DTcZGQROkU2RN9tkTiF1uosWVUJTsmHLWPLf8y3IixyeRs1ROoSQUVU7j1Iu2y7rwszUPjPK&#10;egKhSL1snR1KytgSyr7k5SZhpAbGqW+cpuSlSaKNIRBlMB5tyRHkiniMqCA4Khs6OVyIaNkDNF/X&#10;jq8p+n+q47xDWn6xUrKpdZFG0kO1mbGkSfJtJ8oQ2mKfHFCFBBx159Q+VE4ZBbzzR3zX1bTZGW4j&#10;RLv2UugiXv8AXYk4FjmtLQaxow1RLXEFYUbGU2O51/dQ/BIx/Xq6f14mnJ8y/Ta9ysdPs+6a8H7R&#10;SxKU08JkqknRGAR3/MEFe/sqL78JV5htyy+XB8Q3WM81SIZ0tu6ol3mLfZZNPnMokpB+qohyU/qD&#10;jo7x/e9Gv2yKbdtBqrE2HOjg81Mjn1NvgQIQuCqeomJCafgScVPrlvi9LYwktAxhdhUO5bzrVLtS&#10;mVpsxE6c5PmNsnIBSTbrbZV4w3RfnEe3Aq3ZZmnykXBm22nsGTo2PrFnw7Vuu64t+1j95Jvn4kVx&#10;2UXUZA4wLdRBDEnetUF0un0FbCc0ZWloIsjH9x6cb6vqFQsaVeJFrFKrt1zqnFk24e8SSwTDpq0L&#10;cYXW5DfQ2Kh5Yu+yrwSeL3VnUKddckkFKvNelIpL/CRegF/4hv8Arwq/4iXV9R8W8uu8Mdwa4jNy&#10;ZzrwUWHHEtjSmxiB+W6qfybIy1v6Kr2314Lv4fjGVwW/yt8d3Rk6jeDLuqMFUg06UKkUGnCwzFhB&#10;3/mjRGXF/F1eAe+LJ0S33eeUMaarMZW47UFfpMu3qlHiApOmcVHJzPSKJ85qwstUFO6owu267JxA&#10;OQBz4rUwbblO0Uau7sSNQmOmPa92zHE8KK2S/LCfNewiKl9k4SoPSXhkqIgLw1XWJUdOmpHA6W9X&#10;6nArgtXBRZ9LaCSbTjFQaqcfy7oqCovUBEq7bqioioqKirxC5Gna+M5cse57ExVWaRTrwyszLuE6&#10;vX0cKPKlzKj5xFkk2iuKJMA0zuiKogIIibCicRTJ2c+aTnqp1PSJE0eWXi+rXNRHyqOUKnezVcpl&#10;Pgul5Z+RBhMsA8++niqgNveGIqQKaqnFuZjzxZ2Ksbhja06+2zTqJTRiy63KdQWosdlpAJSc9N+k&#10;NzL0Tv3345/bEsrL3xBPNsatKBKmuYzoMhQOaIEMehW0y+qkvZNkelF1dO/zE48ns326n7IoNGtm&#10;z6ZbVtUlmBTqbGbiRYMdNm4zLYoANinsgiKIn5cRfUtp5tPUxi1/G9zVSbTHglR6lTa9SlEZlHnR&#10;nRejSmSJFHrbcBF2VFQhUhJFElThNXOd+GLrtzXJU9THLkpEVyTPM5dZxWpBGbcdX5nHacq7APWW&#10;6rGJUFFX7Ndvk4AHlL0bUXhHmFwMXXo5eFpNUKDVa3cFo1dH4YvBTafJlti9Gc2RUR9lokXb1RFR&#10;eOm3B9sfunhGzrUUehaVQKfFL+puK0K/9ovAQc7fXBbvL/rWOc43TatcrMetwKzbjFKohi2UyUpw&#10;ZLIGarsIfZObrsS/QV34CzEujjm0c86pR5moyNNwBp7fJHjpbEY2Z1cbRdxFth3Z2Rv/AJjyAwPq&#10;IGuycOD0O8v7THy+8QM4d0yY8bo8BVF6fVJDnj1Csvom3jypCpu4e3ZE2QRTsIinBF0hOmntint/&#10;7xkLuSKnp+vGHU2k8uQGPyr67fThWly4B195KydVq/kvQhLuO8ZdGrlFdv27suNsW3FizmvDKPTI&#10;cVk3Y4mINiCk0hhsqmSqpKpQ4QyZrDomE7Xs/I+k65arfFOpUaFU6vNuCkRqbUJTbQg5ISQ28ZdJ&#10;kilsjHV3+7v24+qdpm1DZYz7Z2ddTF2WBEptiFNfo9h2nSnZ20iVH8BXn6lKUSIwHuKMx206u+68&#10;EcxA2BXDIiJfUiXuv68ZjDDab7rt29+NrDQW4wgnH//ZUEsDBBQABgAIAAAAIQDwx8N14QAAAAoB&#10;AAAPAAAAZHJzL2Rvd25yZXYueG1sTI/BasJAEIbvhb7DMoXedLM1So3ZiEjbkxSqheJtTcYkmJ0N&#10;2TWJb9/pqd5mmI9/vj9dj7YRPXa+dqRBTSMQSLkraio1fB/eJ68gfDBUmMYRarihh3X2+JCapHAD&#10;fWG/D6XgEPKJ0VCF0CZS+rxCa/zUtUh8O7vOmsBrV8qiMwOH20a+RNFCWlMTf6hMi9sK88v+ajV8&#10;DGbYzNRbv7uct7fjYf75s1Oo9fPTuFmBCDiGfxj+9FkdMnY6uSsVXjQaJrPlklEe4mgOgolFHCsQ&#10;Jw2xUiCzVN5XyH4B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Cfm&#10;Q6WOBAAAXA0AAA4AAAAAAAAAAAAAAAAAPAIAAGRycy9lMm9Eb2MueG1sUEsBAi0ACgAAAAAAAAAh&#10;AM+SDUXICgAAyAoAABUAAAAAAAAAAAAAAAAA9gYAAGRycy9tZWRpYS9pbWFnZTEuanBlZ1BLAQIt&#10;ABQABgAIAAAAIQDwx8N14QAAAAoBAAAPAAAAAAAAAAAAAAAAAPERAABkcnMvZG93bnJldi54bWxQ&#10;SwECLQAUAAYACAAAACEAWGCzG7oAAAAiAQAAGQAAAAAAAAAAAAAAAAD/EgAAZHJzL19yZWxzL2Uy&#10;b0RvYy54bWwucmVsc1BLBQYAAAAABgAGAH0BAADwEwAAAAA=&#10;">
                <v:group id="Group 144" o:spid="_x0000_s1027" style="position:absolute;left:1058;top:878;width:6840;height:801" coordorigin="1058,878" coordsize="6840,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145" o:spid="_x0000_s1028" style="position:absolute;left:1058;top:1314;width:6840;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3O5vwAAANoAAAAPAAAAZHJzL2Rvd25yZXYueG1sRE/dasIw&#10;FL4f+A7hCLsZmipjSGeUIQoyx2CdD3Bozpqy5qQksda391wMdvnx/a+3o+/UQDG1gQ0s5gUo4jrY&#10;lhsD5+/DbAUqZWSLXWAycKME283kYY2lDVf+oqHKjZIQTiUacDn3pdapduQxzUNPLNxPiB6zwNho&#10;G/Eq4b7Ty6J40R5blgaHPe0c1b/VxRv42FcnfhJn/Ky62+r5XbtxPxjzOB3fXkFlGvO/+M99tAZk&#10;q1yRG6A3dwAAAP//AwBQSwECLQAUAAYACAAAACEA2+H2y+4AAACFAQAAEwAAAAAAAAAAAAAAAAAA&#10;AAAAW0NvbnRlbnRfVHlwZXNdLnhtbFBLAQItABQABgAIAAAAIQBa9CxbvwAAABUBAAALAAAAAAAA&#10;AAAAAAAAAB8BAABfcmVscy8ucmVsc1BLAQItABQABgAIAAAAIQByR3O5vwAAANoAAAAPAAAAAAAA&#10;AAAAAAAAAAcCAABkcnMvZG93bnJldi54bWxQSwUGAAAAAAMAAwC3AAAA8wIAAAAA&#10;" fillcolor="#ffd966" strokecolor="#ffc000" strokeweight="1pt">
                    <v:fill color2="#ffc000" focus="50%" type="gradient"/>
                    <v:shadow on="t" color="#7f5f00" offset="1pt"/>
                  </v:rect>
                  <v:shapetype id="_x0000_t202" coordsize="21600,21600" o:spt="202" path="m,l,21600r21600,l21600,xe">
                    <v:stroke joinstyle="miter"/>
                    <v:path gradientshapeok="t" o:connecttype="rect"/>
                  </v:shapetype>
                  <v:shape id="Text Box 146" o:spid="_x0000_s1029" type="#_x0000_t202" style="position:absolute;left:2136;top:878;width:5400;height: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118B34E6" w14:textId="77777777" w:rsidR="00732053" w:rsidRPr="000105E0" w:rsidRDefault="00732053" w:rsidP="00FD1B74">
                          <w:pPr>
                            <w:rPr>
                              <w:rFonts w:ascii="Arial Rounded MT Bold" w:hAnsi="Arial Rounded MT Bold"/>
                              <w:bCs/>
                              <w:color w:val="833C0B"/>
                              <w:sz w:val="22"/>
                              <w:szCs w:val="22"/>
                            </w:rPr>
                          </w:pPr>
                          <w:r w:rsidRPr="000105E0">
                            <w:rPr>
                              <w:rFonts w:ascii="Arial Rounded MT Bold" w:hAnsi="Arial Rounded MT Bold"/>
                              <w:bCs/>
                              <w:color w:val="833C0B"/>
                              <w:sz w:val="22"/>
                              <w:szCs w:val="22"/>
                            </w:rPr>
                            <w:t xml:space="preserve">LECTIO DIVINA – DOMINGO DE PASCUA </w:t>
                          </w:r>
                        </w:p>
                        <w:p w14:paraId="118B34E7" w14:textId="77777777" w:rsidR="00732053" w:rsidRPr="000105E0" w:rsidRDefault="00732053" w:rsidP="00FD1B74">
                          <w:pPr>
                            <w:jc w:val="right"/>
                            <w:rPr>
                              <w:rFonts w:ascii="Arial Rounded MT Bold" w:hAnsi="Arial Rounded MT Bold"/>
                              <w:bCs/>
                              <w:color w:val="806000"/>
                              <w:sz w:val="20"/>
                              <w:szCs w:val="22"/>
                            </w:rPr>
                          </w:pPr>
                          <w:r w:rsidRPr="000105E0">
                            <w:rPr>
                              <w:rFonts w:ascii="Arial Rounded MT Bold" w:hAnsi="Arial Rounded MT Bold"/>
                              <w:bCs/>
                              <w:color w:val="806000"/>
                              <w:sz w:val="20"/>
                              <w:szCs w:val="22"/>
                            </w:rPr>
                            <w:t>QUÉDATE CON NOSOTROS</w:t>
                          </w:r>
                        </w:p>
                        <w:p w14:paraId="118B34E8" w14:textId="77777777" w:rsidR="00732053" w:rsidRPr="000C0075" w:rsidRDefault="00732053" w:rsidP="00FD1B74">
                          <w:pPr>
                            <w:jc w:val="right"/>
                            <w:rPr>
                              <w:rFonts w:ascii="Arial Rounded MT Bold" w:hAnsi="Arial Rounded MT Bold"/>
                              <w:b/>
                              <w:color w:val="808080"/>
                              <w:sz w:val="22"/>
                              <w:szCs w:val="22"/>
                            </w:rPr>
                          </w:pP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7" o:spid="_x0000_s1030" type="#_x0000_t75" alt="pascua2" style="position:absolute;left:1262;top:926;width:723;height: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py1xQAAANsAAAAPAAAAZHJzL2Rvd25yZXYueG1sRI9BT8JA&#10;EIXvJvyHzZh4ky2KhBQWAkbUcCt48DjpDm1jd7bpjlD99c7BhNtM3pv3vlmuh9CaM/WpiexgMs7A&#10;EJfRN1w5+Dju7udgkiB7bCOTgx9KsF6NbpaY+3jhgs4HqYyGcMrRQS3S5damsqaAaRw7YtVOsQ8o&#10;uvaV9T1eNDy09iHLZjZgw9pQY0fPNZVfh+/goJh9VtuXp8l0U0xl//v2Ko+7ozh3dztsFmCEBrma&#10;/6/fveIrvf6iA9jVHwAAAP//AwBQSwECLQAUAAYACAAAACEA2+H2y+4AAACFAQAAEwAAAAAAAAAA&#10;AAAAAAAAAAAAW0NvbnRlbnRfVHlwZXNdLnhtbFBLAQItABQABgAIAAAAIQBa9CxbvwAAABUBAAAL&#10;AAAAAAAAAAAAAAAAAB8BAABfcmVscy8ucmVsc1BLAQItABQABgAIAAAAIQBAMpy1xQAAANsAAAAP&#10;AAAAAAAAAAAAAAAAAAcCAABkcnMvZG93bnJldi54bWxQSwUGAAAAAAMAAwC3AAAA+QIAAAAA&#10;">
                  <v:imagedata r:id="rId9" o:title="pascua2" blacklevel="6554f"/>
                </v:shape>
              </v:group>
            </w:pict>
          </mc:Fallback>
        </mc:AlternateContent>
      </w:r>
    </w:p>
    <w:p w14:paraId="118B3487" w14:textId="77777777" w:rsidR="00C830BE" w:rsidRPr="00372C3D" w:rsidRDefault="00C830BE" w:rsidP="00414B71">
      <w:pPr>
        <w:jc w:val="both"/>
        <w:rPr>
          <w:rFonts w:ascii="Kristen ITC" w:hAnsi="Kristen ITC" w:cs="Arial"/>
          <w:b/>
          <w:sz w:val="20"/>
          <w:szCs w:val="20"/>
        </w:rPr>
      </w:pPr>
    </w:p>
    <w:p w14:paraId="118B3488" w14:textId="77777777" w:rsidR="00080107" w:rsidRPr="00372C3D" w:rsidRDefault="00080107" w:rsidP="00414B71">
      <w:pPr>
        <w:jc w:val="both"/>
        <w:rPr>
          <w:rFonts w:ascii="Kristen ITC" w:hAnsi="Kristen ITC" w:cs="Arial"/>
          <w:b/>
          <w:sz w:val="20"/>
          <w:szCs w:val="20"/>
        </w:rPr>
      </w:pPr>
    </w:p>
    <w:p w14:paraId="118B3489" w14:textId="77777777" w:rsidR="008C1D33" w:rsidRPr="00372C3D" w:rsidRDefault="008C1D33" w:rsidP="007E15DD">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sidRPr="00372C3D">
        <w:rPr>
          <w:rFonts w:ascii="Arial Narrow" w:hAnsi="Arial Narrow" w:cs="Tahoma"/>
          <w:b/>
          <w:sz w:val="20"/>
          <w:szCs w:val="20"/>
        </w:rPr>
        <w:t xml:space="preserve">LA PALABRA HOY: </w:t>
      </w:r>
      <w:r w:rsidR="007E15DD" w:rsidRPr="00372C3D">
        <w:rPr>
          <w:rFonts w:ascii="Arial Narrow" w:hAnsi="Arial Narrow" w:cs="Tahoma"/>
          <w:sz w:val="20"/>
          <w:szCs w:val="20"/>
        </w:rPr>
        <w:t xml:space="preserve">Hechos Apóstoles </w:t>
      </w:r>
      <w:r w:rsidR="00D04980" w:rsidRPr="00372C3D">
        <w:rPr>
          <w:rFonts w:ascii="Arial Narrow" w:hAnsi="Arial Narrow" w:cs="Tahoma"/>
          <w:sz w:val="20"/>
          <w:szCs w:val="20"/>
        </w:rPr>
        <w:t>2,</w:t>
      </w:r>
      <w:r w:rsidR="0058023A" w:rsidRPr="00372C3D">
        <w:rPr>
          <w:rFonts w:ascii="Arial Narrow" w:hAnsi="Arial Narrow" w:cs="Tahoma"/>
          <w:sz w:val="20"/>
          <w:szCs w:val="20"/>
        </w:rPr>
        <w:t>14.22-33; Salmo 15</w:t>
      </w:r>
      <w:r w:rsidR="007E15DD" w:rsidRPr="00372C3D">
        <w:rPr>
          <w:rFonts w:ascii="Arial Narrow" w:hAnsi="Arial Narrow" w:cs="Tahoma"/>
          <w:sz w:val="20"/>
          <w:szCs w:val="20"/>
        </w:rPr>
        <w:t xml:space="preserve">; </w:t>
      </w:r>
      <w:r w:rsidR="00D04980" w:rsidRPr="00372C3D">
        <w:rPr>
          <w:rFonts w:ascii="Arial Narrow" w:hAnsi="Arial Narrow" w:cs="Tahoma"/>
          <w:sz w:val="20"/>
          <w:szCs w:val="20"/>
        </w:rPr>
        <w:t>1 Pedro 1,</w:t>
      </w:r>
      <w:r w:rsidR="0058023A" w:rsidRPr="00372C3D">
        <w:rPr>
          <w:rFonts w:ascii="Arial Narrow" w:hAnsi="Arial Narrow" w:cs="Tahoma"/>
          <w:sz w:val="20"/>
          <w:szCs w:val="20"/>
        </w:rPr>
        <w:t>17-21</w:t>
      </w:r>
      <w:r w:rsidR="00D04980" w:rsidRPr="00372C3D">
        <w:rPr>
          <w:rFonts w:ascii="Arial Narrow" w:hAnsi="Arial Narrow" w:cs="Tahoma"/>
          <w:sz w:val="20"/>
          <w:szCs w:val="20"/>
        </w:rPr>
        <w:t xml:space="preserve">; </w:t>
      </w:r>
      <w:r w:rsidR="0058023A" w:rsidRPr="00372C3D">
        <w:rPr>
          <w:rFonts w:ascii="Arial Narrow" w:hAnsi="Arial Narrow" w:cs="Tahoma"/>
          <w:sz w:val="20"/>
          <w:szCs w:val="20"/>
        </w:rPr>
        <w:t>Lucas 24, 13-35</w:t>
      </w:r>
    </w:p>
    <w:p w14:paraId="118B348A" w14:textId="77777777" w:rsidR="00106408" w:rsidRPr="00372C3D" w:rsidRDefault="008C1D33" w:rsidP="007E15DD">
      <w:pPr>
        <w:pBdr>
          <w:top w:val="single" w:sz="4" w:space="1" w:color="auto"/>
          <w:left w:val="single" w:sz="4" w:space="4" w:color="auto"/>
          <w:bottom w:val="single" w:sz="4" w:space="1" w:color="auto"/>
          <w:right w:val="single" w:sz="4" w:space="4" w:color="auto"/>
        </w:pBdr>
        <w:jc w:val="both"/>
        <w:rPr>
          <w:rFonts w:ascii="Arial Narrow" w:hAnsi="Arial Narrow" w:cs="Tahoma"/>
          <w:i/>
          <w:iCs/>
          <w:sz w:val="20"/>
          <w:szCs w:val="20"/>
        </w:rPr>
      </w:pPr>
      <w:r w:rsidRPr="00372C3D">
        <w:rPr>
          <w:rFonts w:ascii="Arial Narrow" w:hAnsi="Arial Narrow" w:cs="Tahoma"/>
          <w:b/>
          <w:sz w:val="20"/>
          <w:szCs w:val="20"/>
        </w:rPr>
        <w:t xml:space="preserve">Ambientación: </w:t>
      </w:r>
      <w:r w:rsidR="007E15DD" w:rsidRPr="00372C3D">
        <w:rPr>
          <w:rFonts w:ascii="Arial Narrow" w:hAnsi="Arial Narrow" w:cs="Tahoma"/>
          <w:sz w:val="20"/>
          <w:szCs w:val="20"/>
        </w:rPr>
        <w:t>Un cirio</w:t>
      </w:r>
      <w:r w:rsidR="00592AD7" w:rsidRPr="00372C3D">
        <w:rPr>
          <w:rFonts w:ascii="Arial Narrow" w:hAnsi="Arial Narrow" w:cs="Tahoma"/>
          <w:sz w:val="20"/>
          <w:szCs w:val="20"/>
        </w:rPr>
        <w:t xml:space="preserve"> grande, dos más pequeños, un pan partido en dos y la frase: </w:t>
      </w:r>
      <w:r w:rsidR="0058023A" w:rsidRPr="00372C3D">
        <w:rPr>
          <w:rFonts w:ascii="Arial Narrow" w:hAnsi="Arial Narrow" w:cs="Tahoma"/>
          <w:i/>
          <w:sz w:val="20"/>
          <w:szCs w:val="20"/>
        </w:rPr>
        <w:t>Quédate con nosotros</w:t>
      </w:r>
    </w:p>
    <w:p w14:paraId="118B348B" w14:textId="77777777" w:rsidR="008C1D33" w:rsidRPr="00372C3D" w:rsidRDefault="008C1D33" w:rsidP="00063107">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sidRPr="00372C3D">
        <w:rPr>
          <w:rFonts w:ascii="Arial Narrow" w:hAnsi="Arial Narrow" w:cs="Tahoma"/>
          <w:b/>
          <w:sz w:val="20"/>
          <w:szCs w:val="20"/>
        </w:rPr>
        <w:t xml:space="preserve">Cantos sugeridos: </w:t>
      </w:r>
      <w:r w:rsidR="00592AD7" w:rsidRPr="00372C3D">
        <w:rPr>
          <w:rFonts w:ascii="Arial Narrow" w:hAnsi="Arial Narrow" w:cs="Tahoma"/>
          <w:sz w:val="20"/>
          <w:szCs w:val="20"/>
        </w:rPr>
        <w:t>Quédate, Señor</w:t>
      </w:r>
      <w:r w:rsidR="00341472" w:rsidRPr="00372C3D">
        <w:rPr>
          <w:rFonts w:ascii="Arial Narrow" w:hAnsi="Arial Narrow" w:cs="Tahoma"/>
          <w:sz w:val="20"/>
          <w:szCs w:val="20"/>
        </w:rPr>
        <w:t>;</w:t>
      </w:r>
      <w:r w:rsidR="00592AD7" w:rsidRPr="00372C3D">
        <w:rPr>
          <w:rFonts w:ascii="Arial Narrow" w:hAnsi="Arial Narrow" w:cs="Tahoma"/>
          <w:sz w:val="20"/>
          <w:szCs w:val="20"/>
        </w:rPr>
        <w:t xml:space="preserve"> Por los caminos de Emaús</w:t>
      </w:r>
      <w:r w:rsidR="00341472" w:rsidRPr="00372C3D">
        <w:rPr>
          <w:rFonts w:ascii="Arial Narrow" w:hAnsi="Arial Narrow" w:cs="Tahoma"/>
          <w:sz w:val="20"/>
          <w:szCs w:val="20"/>
        </w:rPr>
        <w:t xml:space="preserve"> </w:t>
      </w:r>
    </w:p>
    <w:p w14:paraId="118B348C" w14:textId="77777777" w:rsidR="008C1D33" w:rsidRPr="00372C3D" w:rsidRDefault="008C1D33" w:rsidP="00414B71">
      <w:pPr>
        <w:jc w:val="both"/>
        <w:rPr>
          <w:rFonts w:ascii="Kristen ITC" w:hAnsi="Kristen ITC" w:cs="Arial"/>
          <w:b/>
          <w:sz w:val="20"/>
          <w:szCs w:val="20"/>
        </w:rPr>
      </w:pPr>
    </w:p>
    <w:p w14:paraId="118B348D" w14:textId="77777777" w:rsidR="00F24D2E" w:rsidRPr="001B0A1D" w:rsidRDefault="00F24D2E" w:rsidP="00414B71">
      <w:pPr>
        <w:jc w:val="both"/>
        <w:rPr>
          <w:rFonts w:ascii="Comic Sans MS" w:hAnsi="Comic Sans MS" w:cs="Arial"/>
          <w:color w:val="806000"/>
          <w:sz w:val="20"/>
          <w:szCs w:val="20"/>
        </w:rPr>
      </w:pPr>
      <w:r w:rsidRPr="001B0A1D">
        <w:rPr>
          <w:rFonts w:ascii="Comic Sans MS" w:hAnsi="Comic Sans MS" w:cs="Arial"/>
          <w:b/>
          <w:color w:val="806000"/>
          <w:sz w:val="20"/>
          <w:szCs w:val="20"/>
        </w:rPr>
        <w:t>AMBIENTACIÓN:</w:t>
      </w:r>
      <w:r w:rsidRPr="001B0A1D">
        <w:rPr>
          <w:rFonts w:ascii="Comic Sans MS" w:hAnsi="Comic Sans MS" w:cs="Arial"/>
          <w:color w:val="806000"/>
          <w:sz w:val="20"/>
          <w:szCs w:val="20"/>
        </w:rPr>
        <w:t xml:space="preserve"> </w:t>
      </w:r>
    </w:p>
    <w:p w14:paraId="118B348E" w14:textId="77777777" w:rsidR="00341472" w:rsidRPr="001B0A1D" w:rsidRDefault="0058023A" w:rsidP="00341472">
      <w:pPr>
        <w:jc w:val="both"/>
        <w:rPr>
          <w:rFonts w:ascii="Arial" w:hAnsi="Arial" w:cs="Arial"/>
          <w:i/>
          <w:color w:val="806000"/>
          <w:sz w:val="20"/>
          <w:szCs w:val="20"/>
        </w:rPr>
      </w:pPr>
      <w:r w:rsidRPr="001B0A1D">
        <w:rPr>
          <w:rFonts w:ascii="Arial" w:hAnsi="Arial" w:cs="Arial"/>
          <w:i/>
          <w:color w:val="806000"/>
          <w:sz w:val="20"/>
          <w:szCs w:val="20"/>
        </w:rPr>
        <w:t>La experiencia de los dos discípulos de Emaús nos ayudará a reconocer la presencia del Resucitado en el camino de cada día. Un camino que se transformará en “la senda de la vida” si nuestra fe y nuestra esperanza reposan en ese Dios Padre que liberó a Jesús de las ataduras de la muerte.</w:t>
      </w:r>
    </w:p>
    <w:p w14:paraId="118B348F" w14:textId="77777777" w:rsidR="00B4544E" w:rsidRPr="00372C3D" w:rsidRDefault="00B4544E" w:rsidP="007E15DD">
      <w:pPr>
        <w:jc w:val="both"/>
        <w:rPr>
          <w:rFonts w:ascii="Arial" w:hAnsi="Arial" w:cs="Arial"/>
          <w:i/>
          <w:iCs/>
          <w:sz w:val="20"/>
          <w:szCs w:val="20"/>
        </w:rPr>
      </w:pPr>
    </w:p>
    <w:p w14:paraId="118B3490" w14:textId="77777777" w:rsidR="00414B71" w:rsidRPr="00491890" w:rsidRDefault="00414B71" w:rsidP="00414B71">
      <w:pPr>
        <w:jc w:val="both"/>
        <w:rPr>
          <w:rFonts w:ascii="Comic Sans MS" w:hAnsi="Comic Sans MS" w:cs="Arial"/>
          <w:b/>
          <w:color w:val="C00000"/>
          <w:sz w:val="22"/>
          <w:szCs w:val="22"/>
        </w:rPr>
      </w:pPr>
      <w:r w:rsidRPr="00491890">
        <w:rPr>
          <w:rFonts w:ascii="Comic Sans MS" w:hAnsi="Comic Sans MS" w:cs="Arial"/>
          <w:b/>
          <w:color w:val="C00000"/>
          <w:sz w:val="22"/>
          <w:szCs w:val="22"/>
        </w:rPr>
        <w:t>1. Oración inicial</w:t>
      </w:r>
    </w:p>
    <w:p w14:paraId="118B3491" w14:textId="77777777" w:rsidR="006800F9" w:rsidRPr="00372C3D" w:rsidRDefault="006800F9" w:rsidP="00E2518E">
      <w:pPr>
        <w:rPr>
          <w:rFonts w:ascii="Arial Narrow" w:hAnsi="Arial Narrow" w:cs="Arial"/>
          <w:bCs/>
          <w:i/>
          <w:iCs/>
          <w:sz w:val="20"/>
          <w:szCs w:val="20"/>
        </w:rPr>
      </w:pPr>
    </w:p>
    <w:p w14:paraId="118B3492" w14:textId="77777777" w:rsidR="00FD1B74" w:rsidRPr="00793659" w:rsidRDefault="00A020B6" w:rsidP="00FD1B74">
      <w:pPr>
        <w:rPr>
          <w:rFonts w:ascii="Arial" w:hAnsi="Arial" w:cs="Arial"/>
          <w:sz w:val="20"/>
          <w:szCs w:val="20"/>
        </w:rPr>
      </w:pPr>
      <w:r w:rsidRPr="00793659">
        <w:rPr>
          <w:rFonts w:ascii="Arial" w:hAnsi="Arial" w:cs="Arial"/>
          <w:noProof/>
          <w:lang w:val="en-US" w:eastAsia="en-US"/>
        </w:rPr>
        <w:drawing>
          <wp:anchor distT="0" distB="0" distL="114300" distR="114300" simplePos="0" relativeHeight="251656192" behindDoc="0" locked="0" layoutInCell="1" allowOverlap="1" wp14:anchorId="118B34D1" wp14:editId="118B34D2">
            <wp:simplePos x="0" y="0"/>
            <wp:positionH relativeFrom="column">
              <wp:posOffset>3112135</wp:posOffset>
            </wp:positionH>
            <wp:positionV relativeFrom="paragraph">
              <wp:posOffset>46355</wp:posOffset>
            </wp:positionV>
            <wp:extent cx="1044575" cy="1036320"/>
            <wp:effectExtent l="0" t="0" r="3175" b="0"/>
            <wp:wrapSquare wrapText="bothSides"/>
            <wp:docPr id="150" name="Imagen 150" descr="Nuev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Nueva imagen"/>
                    <pic:cNvPicPr>
                      <a:picLocks noChangeAspect="1" noChangeArrowheads="1"/>
                    </pic:cNvPicPr>
                  </pic:nvPicPr>
                  <pic:blipFill>
                    <a:blip r:embed="rId10">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044575" cy="1036320"/>
                    </a:xfrm>
                    <a:prstGeom prst="rect">
                      <a:avLst/>
                    </a:prstGeom>
                    <a:noFill/>
                    <a:ln>
                      <a:noFill/>
                    </a:ln>
                  </pic:spPr>
                </pic:pic>
              </a:graphicData>
            </a:graphic>
            <wp14:sizeRelH relativeFrom="page">
              <wp14:pctWidth>0</wp14:pctWidth>
            </wp14:sizeRelH>
            <wp14:sizeRelV relativeFrom="page">
              <wp14:pctHeight>0</wp14:pctHeight>
            </wp14:sizeRelV>
          </wp:anchor>
        </w:drawing>
      </w:r>
      <w:r w:rsidR="00FD1B74" w:rsidRPr="00793659">
        <w:rPr>
          <w:rFonts w:ascii="Arial" w:hAnsi="Arial" w:cs="Arial"/>
          <w:sz w:val="20"/>
          <w:szCs w:val="20"/>
        </w:rPr>
        <w:t xml:space="preserve">Señor Jesús, </w:t>
      </w:r>
    </w:p>
    <w:p w14:paraId="118B3493" w14:textId="77777777" w:rsidR="00FD1B74" w:rsidRPr="00793659" w:rsidRDefault="00FD1B74" w:rsidP="00FD1B74">
      <w:pPr>
        <w:rPr>
          <w:rFonts w:ascii="Arial" w:hAnsi="Arial" w:cs="Arial"/>
          <w:sz w:val="20"/>
          <w:szCs w:val="20"/>
        </w:rPr>
      </w:pPr>
      <w:r w:rsidRPr="00793659">
        <w:rPr>
          <w:rFonts w:ascii="Arial" w:hAnsi="Arial" w:cs="Arial"/>
          <w:sz w:val="20"/>
          <w:szCs w:val="20"/>
        </w:rPr>
        <w:t>Tú que saliste al encuentro de esos discípulos,</w:t>
      </w:r>
    </w:p>
    <w:p w14:paraId="118B3494" w14:textId="77777777" w:rsidR="00FD1B74" w:rsidRPr="00793659" w:rsidRDefault="00FD1B74" w:rsidP="00FD1B74">
      <w:pPr>
        <w:rPr>
          <w:rFonts w:ascii="Arial" w:hAnsi="Arial" w:cs="Arial"/>
          <w:sz w:val="20"/>
          <w:szCs w:val="20"/>
        </w:rPr>
      </w:pPr>
      <w:r w:rsidRPr="00793659">
        <w:rPr>
          <w:rFonts w:ascii="Arial" w:hAnsi="Arial" w:cs="Arial"/>
          <w:sz w:val="20"/>
          <w:szCs w:val="20"/>
        </w:rPr>
        <w:t>que cabizbajos y frustrados volvían a su aldea,</w:t>
      </w:r>
    </w:p>
    <w:p w14:paraId="118B3495" w14:textId="77777777" w:rsidR="00DE4C25" w:rsidRPr="00793659" w:rsidRDefault="00FD1B74" w:rsidP="00FD1B74">
      <w:pPr>
        <w:rPr>
          <w:rFonts w:ascii="Arial" w:hAnsi="Arial" w:cs="Arial"/>
          <w:sz w:val="20"/>
          <w:szCs w:val="20"/>
        </w:rPr>
      </w:pPr>
      <w:r w:rsidRPr="00793659">
        <w:rPr>
          <w:rFonts w:ascii="Arial" w:hAnsi="Arial" w:cs="Arial"/>
          <w:sz w:val="20"/>
          <w:szCs w:val="20"/>
        </w:rPr>
        <w:t>y ahí les ayudaste a encontrar un sentido</w:t>
      </w:r>
    </w:p>
    <w:p w14:paraId="118B3496" w14:textId="77777777" w:rsidR="00DE4C25" w:rsidRPr="00793659" w:rsidRDefault="00DE4C25" w:rsidP="00DE4C25">
      <w:pPr>
        <w:rPr>
          <w:rFonts w:ascii="Arial" w:hAnsi="Arial" w:cs="Arial"/>
          <w:sz w:val="20"/>
          <w:szCs w:val="20"/>
        </w:rPr>
      </w:pPr>
      <w:r w:rsidRPr="00793659">
        <w:rPr>
          <w:rFonts w:ascii="Arial" w:hAnsi="Arial" w:cs="Arial"/>
          <w:sz w:val="20"/>
          <w:szCs w:val="20"/>
        </w:rPr>
        <w:t>a todo lo que Tú habías vivido,</w:t>
      </w:r>
      <w:r w:rsidR="00FC4802" w:rsidRPr="00793659">
        <w:rPr>
          <w:rFonts w:ascii="Arial" w:hAnsi="Arial" w:cs="Arial"/>
        </w:rPr>
        <w:t xml:space="preserve"> </w:t>
      </w:r>
    </w:p>
    <w:p w14:paraId="118B3497" w14:textId="77777777" w:rsidR="00DE4C25" w:rsidRPr="00793659" w:rsidRDefault="00DE4C25" w:rsidP="00DE4C25">
      <w:pPr>
        <w:rPr>
          <w:rFonts w:ascii="Arial" w:hAnsi="Arial" w:cs="Arial"/>
          <w:sz w:val="20"/>
          <w:szCs w:val="20"/>
        </w:rPr>
      </w:pPr>
      <w:r w:rsidRPr="00793659">
        <w:rPr>
          <w:rFonts w:ascii="Arial" w:hAnsi="Arial" w:cs="Arial"/>
          <w:sz w:val="20"/>
          <w:szCs w:val="20"/>
        </w:rPr>
        <w:t>te pedimos que de la misma manera,</w:t>
      </w:r>
      <w:r w:rsidR="00FC4802" w:rsidRPr="00793659">
        <w:rPr>
          <w:rFonts w:ascii="Arial" w:hAnsi="Arial" w:cs="Arial"/>
        </w:rPr>
        <w:t xml:space="preserve"> </w:t>
      </w:r>
    </w:p>
    <w:p w14:paraId="118B3498" w14:textId="77777777" w:rsidR="00DE4C25" w:rsidRPr="00793659" w:rsidRDefault="00DE4C25" w:rsidP="00DE4C25">
      <w:pPr>
        <w:rPr>
          <w:rFonts w:ascii="Arial" w:hAnsi="Arial" w:cs="Arial"/>
          <w:sz w:val="20"/>
          <w:szCs w:val="20"/>
        </w:rPr>
      </w:pPr>
      <w:r w:rsidRPr="00793659">
        <w:rPr>
          <w:rFonts w:ascii="Arial" w:hAnsi="Arial" w:cs="Arial"/>
          <w:sz w:val="20"/>
          <w:szCs w:val="20"/>
        </w:rPr>
        <w:t>Tú vengas a nuestro encuentro,</w:t>
      </w:r>
    </w:p>
    <w:p w14:paraId="118B3499" w14:textId="77777777" w:rsidR="00DE4C25" w:rsidRPr="00793659" w:rsidRDefault="00DE4C25" w:rsidP="00DE4C25">
      <w:pPr>
        <w:rPr>
          <w:rFonts w:ascii="Arial" w:hAnsi="Arial" w:cs="Arial"/>
          <w:sz w:val="20"/>
          <w:szCs w:val="20"/>
        </w:rPr>
      </w:pPr>
      <w:r w:rsidRPr="00793659">
        <w:rPr>
          <w:rFonts w:ascii="Arial" w:hAnsi="Arial" w:cs="Arial"/>
          <w:sz w:val="20"/>
          <w:szCs w:val="20"/>
        </w:rPr>
        <w:t>que camines con nosotros, que nos alientes y fortalezcas,</w:t>
      </w:r>
      <w:r w:rsidR="00043D96">
        <w:rPr>
          <w:rFonts w:ascii="Arial" w:hAnsi="Arial" w:cs="Arial"/>
          <w:sz w:val="20"/>
          <w:szCs w:val="20"/>
        </w:rPr>
        <w:t xml:space="preserve"> </w:t>
      </w:r>
      <w:r w:rsidRPr="00793659">
        <w:rPr>
          <w:rFonts w:ascii="Arial" w:hAnsi="Arial" w:cs="Arial"/>
          <w:sz w:val="20"/>
          <w:szCs w:val="20"/>
        </w:rPr>
        <w:t>para ser capaces de dar testimonio de ti,</w:t>
      </w:r>
    </w:p>
    <w:p w14:paraId="118B349A" w14:textId="77777777" w:rsidR="00DE4C25" w:rsidRPr="00793659" w:rsidRDefault="00DE4C25" w:rsidP="00DE4C25">
      <w:pPr>
        <w:rPr>
          <w:rFonts w:ascii="Arial" w:hAnsi="Arial" w:cs="Arial"/>
          <w:sz w:val="20"/>
          <w:szCs w:val="20"/>
        </w:rPr>
      </w:pPr>
      <w:r w:rsidRPr="00793659">
        <w:rPr>
          <w:rFonts w:ascii="Arial" w:hAnsi="Arial" w:cs="Arial"/>
          <w:sz w:val="20"/>
          <w:szCs w:val="20"/>
        </w:rPr>
        <w:t>mostrando que Tú estás vivo, que estás a nuestro lado,</w:t>
      </w:r>
    </w:p>
    <w:p w14:paraId="118B349B" w14:textId="77777777" w:rsidR="00DE4C25" w:rsidRPr="00793659" w:rsidRDefault="00DE4C25" w:rsidP="00DE4C25">
      <w:pPr>
        <w:rPr>
          <w:rFonts w:ascii="Arial" w:hAnsi="Arial" w:cs="Arial"/>
          <w:sz w:val="20"/>
          <w:szCs w:val="20"/>
        </w:rPr>
      </w:pPr>
      <w:r w:rsidRPr="00793659">
        <w:rPr>
          <w:rFonts w:ascii="Arial" w:hAnsi="Arial" w:cs="Arial"/>
          <w:sz w:val="20"/>
          <w:szCs w:val="20"/>
        </w:rPr>
        <w:t>que nos acompañas, que nos alientas</w:t>
      </w:r>
    </w:p>
    <w:p w14:paraId="118B349C" w14:textId="77777777" w:rsidR="00DE4C25" w:rsidRPr="00793659" w:rsidRDefault="00DE4C25" w:rsidP="00DE4C25">
      <w:pPr>
        <w:rPr>
          <w:rFonts w:ascii="Arial" w:hAnsi="Arial" w:cs="Arial"/>
          <w:sz w:val="20"/>
          <w:szCs w:val="20"/>
        </w:rPr>
      </w:pPr>
      <w:r w:rsidRPr="00793659">
        <w:rPr>
          <w:rFonts w:ascii="Arial" w:hAnsi="Arial" w:cs="Arial"/>
          <w:sz w:val="20"/>
          <w:szCs w:val="20"/>
        </w:rPr>
        <w:t>y fortaleces con tu presencia y tu Palabra.</w:t>
      </w:r>
    </w:p>
    <w:p w14:paraId="118B349D" w14:textId="77777777" w:rsidR="00DE4C25" w:rsidRPr="00793659" w:rsidRDefault="00DE4C25" w:rsidP="00DE4C25">
      <w:pPr>
        <w:rPr>
          <w:rFonts w:ascii="Arial" w:hAnsi="Arial" w:cs="Arial"/>
          <w:sz w:val="20"/>
          <w:szCs w:val="20"/>
        </w:rPr>
      </w:pPr>
      <w:r w:rsidRPr="00793659">
        <w:rPr>
          <w:rFonts w:ascii="Arial" w:hAnsi="Arial" w:cs="Arial"/>
          <w:sz w:val="20"/>
          <w:szCs w:val="20"/>
        </w:rPr>
        <w:t>Ayúdanos a comprender lo que nos transmites</w:t>
      </w:r>
    </w:p>
    <w:p w14:paraId="118B349E" w14:textId="77777777" w:rsidR="00DE4C25" w:rsidRPr="00793659" w:rsidRDefault="00DE4C25" w:rsidP="00DE4C25">
      <w:pPr>
        <w:rPr>
          <w:rFonts w:ascii="Arial" w:hAnsi="Arial" w:cs="Arial"/>
          <w:sz w:val="20"/>
          <w:szCs w:val="20"/>
        </w:rPr>
      </w:pPr>
      <w:r w:rsidRPr="00793659">
        <w:rPr>
          <w:rFonts w:ascii="Arial" w:hAnsi="Arial" w:cs="Arial"/>
          <w:sz w:val="20"/>
          <w:szCs w:val="20"/>
        </w:rPr>
        <w:t>en tu Palabra, para que cada vez más seamos sensibles y dóciles</w:t>
      </w:r>
    </w:p>
    <w:p w14:paraId="118B349F" w14:textId="77777777" w:rsidR="00DE4C25" w:rsidRPr="00793659" w:rsidRDefault="00DE4C25" w:rsidP="00DE4C25">
      <w:pPr>
        <w:rPr>
          <w:rFonts w:ascii="Arial" w:hAnsi="Arial" w:cs="Arial"/>
          <w:sz w:val="20"/>
          <w:szCs w:val="20"/>
        </w:rPr>
      </w:pPr>
      <w:r w:rsidRPr="00793659">
        <w:rPr>
          <w:rFonts w:ascii="Arial" w:hAnsi="Arial" w:cs="Arial"/>
          <w:sz w:val="20"/>
          <w:szCs w:val="20"/>
        </w:rPr>
        <w:t>a tu acción en nuestra vida, siendo instrumentos tuyos,</w:t>
      </w:r>
    </w:p>
    <w:p w14:paraId="118B34A0" w14:textId="77777777" w:rsidR="00DE4C25" w:rsidRPr="00793659" w:rsidRDefault="00DE4C25" w:rsidP="00DE4C25">
      <w:pPr>
        <w:rPr>
          <w:rFonts w:ascii="Arial" w:hAnsi="Arial" w:cs="Arial"/>
          <w:sz w:val="20"/>
          <w:szCs w:val="20"/>
        </w:rPr>
      </w:pPr>
      <w:r w:rsidRPr="00793659">
        <w:rPr>
          <w:rFonts w:ascii="Arial" w:hAnsi="Arial" w:cs="Arial"/>
          <w:sz w:val="20"/>
          <w:szCs w:val="20"/>
        </w:rPr>
        <w:t xml:space="preserve">dándote a conocer con todo lo que hacemos y decimos. </w:t>
      </w:r>
    </w:p>
    <w:p w14:paraId="118B34A1" w14:textId="77777777" w:rsidR="00182527" w:rsidRPr="00793659" w:rsidRDefault="00DE4C25" w:rsidP="00DE4C25">
      <w:pPr>
        <w:jc w:val="both"/>
        <w:rPr>
          <w:rFonts w:ascii="Arial" w:hAnsi="Arial" w:cs="Arial"/>
          <w:b/>
          <w:i/>
          <w:sz w:val="20"/>
          <w:szCs w:val="20"/>
        </w:rPr>
      </w:pPr>
      <w:r w:rsidRPr="00793659">
        <w:rPr>
          <w:rFonts w:ascii="Arial" w:hAnsi="Arial" w:cs="Arial"/>
          <w:sz w:val="20"/>
          <w:szCs w:val="20"/>
        </w:rPr>
        <w:t>Que así sea</w:t>
      </w:r>
    </w:p>
    <w:p w14:paraId="118B34A2" w14:textId="77777777" w:rsidR="00DE4C25" w:rsidRPr="00372C3D" w:rsidRDefault="00A020B6" w:rsidP="00182527">
      <w:pPr>
        <w:jc w:val="both"/>
        <w:rPr>
          <w:rFonts w:ascii="Arial" w:hAnsi="Arial" w:cs="Arial"/>
          <w:b/>
          <w:i/>
          <w:sz w:val="20"/>
          <w:szCs w:val="20"/>
        </w:rPr>
      </w:pPr>
      <w:r>
        <w:rPr>
          <w:rFonts w:ascii="Arial" w:hAnsi="Arial" w:cs="Arial"/>
          <w:b/>
          <w:i/>
          <w:noProof/>
          <w:sz w:val="20"/>
          <w:szCs w:val="20"/>
          <w:lang w:val="en-US" w:eastAsia="en-US"/>
        </w:rPr>
        <mc:AlternateContent>
          <mc:Choice Requires="wps">
            <w:drawing>
              <wp:anchor distT="0" distB="0" distL="114300" distR="114300" simplePos="0" relativeHeight="251657216" behindDoc="0" locked="0" layoutInCell="1" allowOverlap="1" wp14:anchorId="118B34D3" wp14:editId="118B34D4">
                <wp:simplePos x="0" y="0"/>
                <wp:positionH relativeFrom="column">
                  <wp:posOffset>16510</wp:posOffset>
                </wp:positionH>
                <wp:positionV relativeFrom="paragraph">
                  <wp:posOffset>68580</wp:posOffset>
                </wp:positionV>
                <wp:extent cx="1514475" cy="704850"/>
                <wp:effectExtent l="12065" t="9525" r="16510" b="28575"/>
                <wp:wrapSquare wrapText="bothSides"/>
                <wp:docPr id="5" name="AutoShap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gradFill rotWithShape="0">
                          <a:gsLst>
                            <a:gs pos="0">
                              <a:srgbClr val="FFD966"/>
                            </a:gs>
                            <a:gs pos="50000">
                              <a:srgbClr val="FFC000"/>
                            </a:gs>
                            <a:gs pos="100000">
                              <a:srgbClr val="FFD966"/>
                            </a:gs>
                          </a:gsLst>
                          <a:lin ang="5400000" scaled="1"/>
                        </a:gradFill>
                        <a:ln w="12700">
                          <a:solidFill>
                            <a:srgbClr val="FFC000"/>
                          </a:solidFill>
                          <a:round/>
                          <a:headEnd/>
                          <a:tailEnd/>
                        </a:ln>
                        <a:effectLst>
                          <a:outerShdw dist="28398" dir="3806097" algn="ctr" rotWithShape="0">
                            <a:srgbClr val="7F5F00"/>
                          </a:outerShdw>
                        </a:effectLst>
                      </wps:spPr>
                      <wps:txbx>
                        <w:txbxContent>
                          <w:p w14:paraId="118B34E9" w14:textId="77777777" w:rsidR="00043D96" w:rsidRPr="00FC17DA" w:rsidRDefault="00043D96" w:rsidP="00043D96">
                            <w:pPr>
                              <w:rPr>
                                <w:b/>
                                <w:color w:val="C00000"/>
                              </w:rPr>
                            </w:pPr>
                            <w:r w:rsidRPr="00FC17DA">
                              <w:rPr>
                                <w:b/>
                                <w:color w:val="C00000"/>
                              </w:rPr>
                              <w:t>LECTIO</w:t>
                            </w:r>
                          </w:p>
                          <w:p w14:paraId="118B34EA" w14:textId="77777777" w:rsidR="00043D96" w:rsidRPr="00744409" w:rsidRDefault="00043D96" w:rsidP="00043D96">
                            <w:pPr>
                              <w:rPr>
                                <w:b/>
                                <w:color w:val="000000"/>
                              </w:rPr>
                            </w:pPr>
                            <w:r w:rsidRPr="00744409">
                              <w:rPr>
                                <w:b/>
                                <w:color w:val="000000"/>
                              </w:rPr>
                              <w:t>¿Qué dice el texto?</w:t>
                            </w:r>
                          </w:p>
                          <w:p w14:paraId="118B34EB" w14:textId="77777777" w:rsidR="00043D96" w:rsidRPr="00744409" w:rsidRDefault="00043D96" w:rsidP="00043D96">
                            <w:pPr>
                              <w:rPr>
                                <w:b/>
                                <w:color w:val="000000"/>
                              </w:rPr>
                            </w:pPr>
                            <w:r w:rsidRPr="00043D96">
                              <w:rPr>
                                <w:b/>
                                <w:color w:val="000000"/>
                              </w:rPr>
                              <w:t>Lucas 24, 13-35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8B34D3" id="AutoShape 151" o:spid="_x0000_s1031" style="position:absolute;left:0;text-align:left;margin-left:1.3pt;margin-top:5.4pt;width:119.25pt;height: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ZqOqwIAAJAFAAAOAAAAZHJzL2Uyb0RvYy54bWysVFtv0zAUfkfiP1h+Z0m6JmmjpdPUUYQ0&#10;LmIgnl3bSQyOHWy36fj1HDsXujFeEHmIbB+f73z+zuXq+tRKdOTGCq1KnFzEGHFFNROqLvGXz7tX&#10;K4ysI4oRqRUv8QO3+Hrz8sVV3xV8oRstGTcIQJQt+q7EjXNdEUWWNrwl9kJ3XIGx0qYlDramjpgh&#10;PaC3MlrEcRb12rDOaMqthdPbwYg3Ab+qOHUfqspyh2SJgZsLfxP+e/+PNlekqA3pGkFHGuQfWLRE&#10;KAg6Q90SR9DBiD+gWkGNtrpyF1S3ka4qQXl4A7wmiZ+85r4hHQ9vAXFsN8tk/x8sfX+87z4aT912&#10;d5p+t0jpbUNUzW+M0X3DCYNwiRcq6jtbzA5+Y8EV7ft3mkFqycHpoMGpMq0HhNehU5D6YZaanxyi&#10;cJikyXKZpxhRsOXxcpWGXESkmLw7Y90brlvkFyU2+qDYJ8hnCEGOd9YFvRlSpPXR2TeMqlZC9o5E&#10;oiTLsjyQJsV4GbAnzDFTbCekREa7r8I1QWzPMxjthG9Rp0GA4diaer+VBkGEEu92t+ssG2PUdnAb&#10;bqcxfAHoicfWn3spoVIeeSTe41mXJ0GC50hOCoUgUyVOl4M7spRIzqZ8hXIMj/TkpEI9WBb5FEdL&#10;MRv/ztOeXwtZCD3jC+O1YmHtiJDDGthJ5YPx0HsjT31w3Nw3rEdM+FwuVpdrmAtMQCNeruIsXucY&#10;EVnDBKHO4Gcz8ohgvkt3s5AzepD1LHCoV1+ifhrYwp32JyQmcfzJXrMHKGAoAJ9gP8Zg0WjzE6Me&#10;RkKJ7Y8DMRwj+VZBDayhZP0MCZtlmi9gY84t+3MLURSgSuzgaWG5dcPcOXRG1A1ESkKFKH0DjVMJ&#10;N3XYwGpsN2j7oVqGEeXnyvk+3Po9SDe/AAAA//8DAFBLAwQUAAYACAAAACEArmFq3NsAAAAIAQAA&#10;DwAAAGRycy9kb3ducmV2LnhtbEyPwU7DMBBE70j8g7VI3KiTUFVViFOhShw4UqASNyfe2lHjdYid&#10;Jv17lhMcd2Y0+6baLb4XFxxjF0hBvspAILXBdGQVfLy/PGxBxKTJ6D4QKrhihF19e1Pp0oSZ3vBy&#10;SFZwCcVSK3ApDaWUsXXodVyFAYm9Uxi9TnyOVppRz1zue1lk2UZ63RF/cHrAvcP2fJi8gtf1lwvX&#10;R6mnY5Pm7z3aT+ysUvd3y/MTiIRL+gvDLz6jQ81MTZjIRNErKDYcZDnjAWwX6zwH0bBQ5FuQdSX/&#10;D6h/AAAA//8DAFBLAQItABQABgAIAAAAIQC2gziS/gAAAOEBAAATAAAAAAAAAAAAAAAAAAAAAABb&#10;Q29udGVudF9UeXBlc10ueG1sUEsBAi0AFAAGAAgAAAAhADj9If/WAAAAlAEAAAsAAAAAAAAAAAAA&#10;AAAALwEAAF9yZWxzLy5yZWxzUEsBAi0AFAAGAAgAAAAhAJRhmo6rAgAAkAUAAA4AAAAAAAAAAAAA&#10;AAAALgIAAGRycy9lMm9Eb2MueG1sUEsBAi0AFAAGAAgAAAAhAK5hatzbAAAACAEAAA8AAAAAAAAA&#10;AAAAAAAABQUAAGRycy9kb3ducmV2LnhtbFBLBQYAAAAABAAEAPMAAAANBgAAAAA=&#10;" fillcolor="#ffd966" strokecolor="#ffc000" strokeweight="1pt">
                <v:fill color2="#ffc000" focus="50%" type="gradient"/>
                <v:shadow on="t" color="#7f5f00" offset="1pt"/>
                <v:textbox>
                  <w:txbxContent>
                    <w:p w14:paraId="118B34E9" w14:textId="77777777" w:rsidR="00043D96" w:rsidRPr="00FC17DA" w:rsidRDefault="00043D96" w:rsidP="00043D96">
                      <w:pPr>
                        <w:rPr>
                          <w:b/>
                          <w:color w:val="C00000"/>
                        </w:rPr>
                      </w:pPr>
                      <w:r w:rsidRPr="00FC17DA">
                        <w:rPr>
                          <w:b/>
                          <w:color w:val="C00000"/>
                        </w:rPr>
                        <w:t>LECTIO</w:t>
                      </w:r>
                    </w:p>
                    <w:p w14:paraId="118B34EA" w14:textId="77777777" w:rsidR="00043D96" w:rsidRPr="00744409" w:rsidRDefault="00043D96" w:rsidP="00043D96">
                      <w:pPr>
                        <w:rPr>
                          <w:b/>
                          <w:color w:val="000000"/>
                        </w:rPr>
                      </w:pPr>
                      <w:r w:rsidRPr="00744409">
                        <w:rPr>
                          <w:b/>
                          <w:color w:val="000000"/>
                        </w:rPr>
                        <w:t>¿Qué dice el texto?</w:t>
                      </w:r>
                    </w:p>
                    <w:p w14:paraId="118B34EB" w14:textId="77777777" w:rsidR="00043D96" w:rsidRPr="00744409" w:rsidRDefault="00043D96" w:rsidP="00043D96">
                      <w:pPr>
                        <w:rPr>
                          <w:b/>
                          <w:color w:val="000000"/>
                        </w:rPr>
                      </w:pPr>
                      <w:r w:rsidRPr="00043D96">
                        <w:rPr>
                          <w:b/>
                          <w:color w:val="000000"/>
                        </w:rPr>
                        <w:t>Lucas 24, 13-35</w:t>
                      </w:r>
                    </w:p>
                  </w:txbxContent>
                </v:textbox>
                <w10:wrap type="square"/>
              </v:roundrect>
            </w:pict>
          </mc:Fallback>
        </mc:AlternateContent>
      </w:r>
    </w:p>
    <w:p w14:paraId="118B34A3" w14:textId="77777777" w:rsidR="00182527" w:rsidRPr="009E4585" w:rsidRDefault="00A8519A" w:rsidP="00182527">
      <w:pPr>
        <w:jc w:val="both"/>
        <w:rPr>
          <w:rFonts w:ascii="Arial" w:hAnsi="Arial" w:cs="Arial"/>
          <w:i/>
          <w:color w:val="806000"/>
          <w:sz w:val="20"/>
          <w:szCs w:val="20"/>
        </w:rPr>
      </w:pPr>
      <w:r w:rsidRPr="009E4585">
        <w:rPr>
          <w:rFonts w:ascii="Arial" w:hAnsi="Arial" w:cs="Arial"/>
          <w:b/>
          <w:i/>
          <w:color w:val="806000"/>
          <w:sz w:val="20"/>
          <w:szCs w:val="20"/>
        </w:rPr>
        <w:t>Motivación</w:t>
      </w:r>
      <w:r w:rsidR="005D26C0" w:rsidRPr="009E4585">
        <w:rPr>
          <w:rFonts w:ascii="Arial" w:hAnsi="Arial" w:cs="Arial"/>
          <w:b/>
          <w:i/>
          <w:color w:val="806000"/>
          <w:sz w:val="20"/>
          <w:szCs w:val="20"/>
        </w:rPr>
        <w:t>:</w:t>
      </w:r>
      <w:r w:rsidR="000464EF" w:rsidRPr="009E4585">
        <w:rPr>
          <w:rFonts w:ascii="Arial" w:hAnsi="Arial" w:cs="Arial"/>
          <w:i/>
          <w:color w:val="806000"/>
          <w:sz w:val="20"/>
          <w:szCs w:val="20"/>
        </w:rPr>
        <w:t xml:space="preserve"> </w:t>
      </w:r>
      <w:r w:rsidR="00182527" w:rsidRPr="009E4585">
        <w:rPr>
          <w:rFonts w:ascii="Arial" w:hAnsi="Arial" w:cs="Arial"/>
          <w:i/>
          <w:color w:val="806000"/>
          <w:sz w:val="20"/>
          <w:szCs w:val="20"/>
        </w:rPr>
        <w:t xml:space="preserve">El evangelista Lucas nos narra el encuentro de Jesús Resucitado, con dos discípulos, </w:t>
      </w:r>
      <w:r w:rsidR="00A020B6" w:rsidRPr="009E4585">
        <w:rPr>
          <w:rFonts w:ascii="Arial" w:hAnsi="Arial" w:cs="Arial"/>
          <w:i/>
          <w:color w:val="806000"/>
          <w:sz w:val="20"/>
          <w:szCs w:val="20"/>
        </w:rPr>
        <w:t>que,</w:t>
      </w:r>
      <w:r w:rsidR="00182527" w:rsidRPr="009E4585">
        <w:rPr>
          <w:rFonts w:ascii="Arial" w:hAnsi="Arial" w:cs="Arial"/>
          <w:i/>
          <w:color w:val="806000"/>
          <w:sz w:val="20"/>
          <w:szCs w:val="20"/>
        </w:rPr>
        <w:t xml:space="preserve"> bajo el signo del fracaso y </w:t>
      </w:r>
      <w:r w:rsidR="00182527" w:rsidRPr="009E4585">
        <w:rPr>
          <w:rFonts w:ascii="Arial" w:hAnsi="Arial" w:cs="Arial"/>
          <w:i/>
          <w:color w:val="806000"/>
          <w:sz w:val="20"/>
          <w:szCs w:val="20"/>
        </w:rPr>
        <w:lastRenderedPageBreak/>
        <w:t xml:space="preserve">desconcierto, vuelven a su aldea de Emaús. Jesucristo habla con ellos, les explica las Escrituras, y parte el Pan. Los discípulos lo reconocen, y vuelven a Jerusalén a comunicar a los demás hermanos lo que les ha sucedido. También hoy se repite este encuentro nuestro con Cristo Resucitado: la Palabra, La Eucaristía, la Comunidad reunida en nombre del Señor. </w:t>
      </w:r>
    </w:p>
    <w:p w14:paraId="118B34A4" w14:textId="77777777" w:rsidR="00FD6D81" w:rsidRPr="00372C3D" w:rsidRDefault="00FD6D81" w:rsidP="00356401">
      <w:pPr>
        <w:jc w:val="both"/>
        <w:rPr>
          <w:rFonts w:ascii="Kristen ITC" w:hAnsi="Kristen ITC" w:cs="Arial"/>
          <w:sz w:val="20"/>
          <w:szCs w:val="20"/>
        </w:rPr>
      </w:pPr>
    </w:p>
    <w:p w14:paraId="6E184307" w14:textId="77777777" w:rsidR="003A184B" w:rsidRPr="003A184B" w:rsidRDefault="003A184B" w:rsidP="003A184B">
      <w:pPr>
        <w:autoSpaceDE w:val="0"/>
        <w:autoSpaceDN w:val="0"/>
        <w:adjustRightInd w:val="0"/>
        <w:jc w:val="both"/>
        <w:rPr>
          <w:rFonts w:ascii="Arial" w:hAnsi="Arial" w:cs="Arial"/>
          <w:bCs/>
          <w:sz w:val="20"/>
          <w:szCs w:val="20"/>
          <w:lang w:val="es-PE"/>
        </w:rPr>
      </w:pPr>
      <w:r w:rsidRPr="003A184B">
        <w:rPr>
          <w:rFonts w:ascii="Arial" w:hAnsi="Arial" w:cs="Arial"/>
          <w:bCs/>
          <w:sz w:val="20"/>
          <w:szCs w:val="20"/>
          <w:lang w:val="es-PE"/>
        </w:rPr>
        <w:t>Aquel mismo día, el primero de la semana, dos de los discípulos</w:t>
      </w:r>
    </w:p>
    <w:p w14:paraId="57ED88DE" w14:textId="67E5F9DD" w:rsidR="003A184B" w:rsidRPr="003A184B" w:rsidRDefault="003A184B" w:rsidP="003A184B">
      <w:pPr>
        <w:autoSpaceDE w:val="0"/>
        <w:autoSpaceDN w:val="0"/>
        <w:adjustRightInd w:val="0"/>
        <w:jc w:val="both"/>
        <w:rPr>
          <w:rFonts w:ascii="Arial" w:hAnsi="Arial" w:cs="Arial"/>
          <w:bCs/>
          <w:sz w:val="20"/>
          <w:szCs w:val="20"/>
          <w:lang w:val="es-PE"/>
        </w:rPr>
      </w:pPr>
      <w:r w:rsidRPr="003A184B">
        <w:rPr>
          <w:rFonts w:ascii="Arial" w:hAnsi="Arial" w:cs="Arial"/>
          <w:bCs/>
          <w:sz w:val="20"/>
          <w:szCs w:val="20"/>
          <w:lang w:val="es-PE"/>
        </w:rPr>
        <w:t>de Jesús iban caminando a una aldea llamada Emaús,</w:t>
      </w:r>
      <w:r w:rsidR="002B5F4B">
        <w:rPr>
          <w:rFonts w:ascii="Arial" w:hAnsi="Arial" w:cs="Arial"/>
          <w:bCs/>
          <w:sz w:val="20"/>
          <w:szCs w:val="20"/>
          <w:lang w:val="es-PE"/>
        </w:rPr>
        <w:t xml:space="preserve"> </w:t>
      </w:r>
      <w:r w:rsidRPr="003A184B">
        <w:rPr>
          <w:rFonts w:ascii="Arial" w:hAnsi="Arial" w:cs="Arial"/>
          <w:bCs/>
          <w:sz w:val="20"/>
          <w:szCs w:val="20"/>
          <w:lang w:val="es-PE"/>
        </w:rPr>
        <w:t>distante de Jerusalén unos setenta estadios; iban conversando</w:t>
      </w:r>
      <w:r w:rsidR="002B5F4B">
        <w:rPr>
          <w:rFonts w:ascii="Arial" w:hAnsi="Arial" w:cs="Arial"/>
          <w:bCs/>
          <w:sz w:val="20"/>
          <w:szCs w:val="20"/>
          <w:lang w:val="es-PE"/>
        </w:rPr>
        <w:t xml:space="preserve"> </w:t>
      </w:r>
      <w:r w:rsidRPr="003A184B">
        <w:rPr>
          <w:rFonts w:ascii="Arial" w:hAnsi="Arial" w:cs="Arial"/>
          <w:bCs/>
          <w:sz w:val="20"/>
          <w:szCs w:val="20"/>
          <w:lang w:val="es-PE"/>
        </w:rPr>
        <w:t>entre ellos de todo lo que había sucedido. Mientras conversaban</w:t>
      </w:r>
      <w:r w:rsidR="002B5F4B">
        <w:rPr>
          <w:rFonts w:ascii="Arial" w:hAnsi="Arial" w:cs="Arial"/>
          <w:bCs/>
          <w:sz w:val="20"/>
          <w:szCs w:val="20"/>
          <w:lang w:val="es-PE"/>
        </w:rPr>
        <w:t xml:space="preserve"> </w:t>
      </w:r>
      <w:r w:rsidRPr="003A184B">
        <w:rPr>
          <w:rFonts w:ascii="Arial" w:hAnsi="Arial" w:cs="Arial"/>
          <w:bCs/>
          <w:sz w:val="20"/>
          <w:szCs w:val="20"/>
          <w:lang w:val="es-PE"/>
        </w:rPr>
        <w:t>y discutían, Jesús en persona se acercó y se puso a caminar con</w:t>
      </w:r>
      <w:r w:rsidR="002B5F4B">
        <w:rPr>
          <w:rFonts w:ascii="Arial" w:hAnsi="Arial" w:cs="Arial"/>
          <w:bCs/>
          <w:sz w:val="20"/>
          <w:szCs w:val="20"/>
          <w:lang w:val="es-PE"/>
        </w:rPr>
        <w:t xml:space="preserve"> </w:t>
      </w:r>
      <w:r w:rsidRPr="003A184B">
        <w:rPr>
          <w:rFonts w:ascii="Arial" w:hAnsi="Arial" w:cs="Arial"/>
          <w:bCs/>
          <w:sz w:val="20"/>
          <w:szCs w:val="20"/>
          <w:lang w:val="es-PE"/>
        </w:rPr>
        <w:t>ellos. Pero sus ojos no eran capaces de reconocerlo. Él les dijo:</w:t>
      </w:r>
      <w:r w:rsidR="002B5F4B">
        <w:rPr>
          <w:rFonts w:ascii="Arial" w:hAnsi="Arial" w:cs="Arial"/>
          <w:bCs/>
          <w:sz w:val="20"/>
          <w:szCs w:val="20"/>
          <w:lang w:val="es-PE"/>
        </w:rPr>
        <w:t xml:space="preserve"> </w:t>
      </w:r>
      <w:r w:rsidRPr="003A184B">
        <w:rPr>
          <w:rFonts w:ascii="Arial" w:hAnsi="Arial" w:cs="Arial"/>
          <w:bCs/>
          <w:sz w:val="20"/>
          <w:szCs w:val="20"/>
          <w:lang w:val="es-PE"/>
        </w:rPr>
        <w:t>«¿Qué conversación es esa que traen mientras van de camino?».</w:t>
      </w:r>
    </w:p>
    <w:p w14:paraId="0450A128" w14:textId="6E12C976" w:rsidR="003A184B" w:rsidRPr="003A184B" w:rsidRDefault="003A184B" w:rsidP="003A184B">
      <w:pPr>
        <w:autoSpaceDE w:val="0"/>
        <w:autoSpaceDN w:val="0"/>
        <w:adjustRightInd w:val="0"/>
        <w:jc w:val="both"/>
        <w:rPr>
          <w:rFonts w:ascii="Arial" w:hAnsi="Arial" w:cs="Arial"/>
          <w:bCs/>
          <w:sz w:val="20"/>
          <w:szCs w:val="20"/>
          <w:lang w:val="es-PE"/>
        </w:rPr>
      </w:pPr>
      <w:r w:rsidRPr="003A184B">
        <w:rPr>
          <w:rFonts w:ascii="Arial" w:hAnsi="Arial" w:cs="Arial"/>
          <w:bCs/>
          <w:sz w:val="20"/>
          <w:szCs w:val="20"/>
          <w:lang w:val="es-PE"/>
        </w:rPr>
        <w:t>Ellos se detuvieron con aire entristecido. Y uno de ellos, que</w:t>
      </w:r>
      <w:r w:rsidR="002B5F4B">
        <w:rPr>
          <w:rFonts w:ascii="Arial" w:hAnsi="Arial" w:cs="Arial"/>
          <w:bCs/>
          <w:sz w:val="20"/>
          <w:szCs w:val="20"/>
          <w:lang w:val="es-PE"/>
        </w:rPr>
        <w:t xml:space="preserve"> </w:t>
      </w:r>
      <w:r w:rsidRPr="003A184B">
        <w:rPr>
          <w:rFonts w:ascii="Arial" w:hAnsi="Arial" w:cs="Arial"/>
          <w:bCs/>
          <w:sz w:val="20"/>
          <w:szCs w:val="20"/>
          <w:lang w:val="es-PE"/>
        </w:rPr>
        <w:t>se llamaba Cleofás, le respondió: «¿Eres tú el único forastero en</w:t>
      </w:r>
      <w:r w:rsidR="002B5F4B">
        <w:rPr>
          <w:rFonts w:ascii="Arial" w:hAnsi="Arial" w:cs="Arial"/>
          <w:bCs/>
          <w:sz w:val="20"/>
          <w:szCs w:val="20"/>
          <w:lang w:val="es-PE"/>
        </w:rPr>
        <w:t xml:space="preserve"> </w:t>
      </w:r>
      <w:r w:rsidRPr="003A184B">
        <w:rPr>
          <w:rFonts w:ascii="Arial" w:hAnsi="Arial" w:cs="Arial"/>
          <w:bCs/>
          <w:sz w:val="20"/>
          <w:szCs w:val="20"/>
          <w:lang w:val="es-PE"/>
        </w:rPr>
        <w:t>Jerusalén que no sabe lo que ha pasado estos días?». Él les dijo:</w:t>
      </w:r>
    </w:p>
    <w:p w14:paraId="24433993" w14:textId="77777777" w:rsidR="003A184B" w:rsidRPr="003A184B" w:rsidRDefault="003A184B" w:rsidP="003A184B">
      <w:pPr>
        <w:autoSpaceDE w:val="0"/>
        <w:autoSpaceDN w:val="0"/>
        <w:adjustRightInd w:val="0"/>
        <w:jc w:val="both"/>
        <w:rPr>
          <w:rFonts w:ascii="Arial" w:hAnsi="Arial" w:cs="Arial"/>
          <w:bCs/>
          <w:sz w:val="20"/>
          <w:szCs w:val="20"/>
          <w:lang w:val="es-PE"/>
        </w:rPr>
      </w:pPr>
      <w:r w:rsidRPr="003A184B">
        <w:rPr>
          <w:rFonts w:ascii="Arial" w:hAnsi="Arial" w:cs="Arial"/>
          <w:bCs/>
          <w:sz w:val="20"/>
          <w:szCs w:val="20"/>
          <w:lang w:val="es-PE"/>
        </w:rPr>
        <w:t>«¿Qué?». Ellos le contestaron: «Lo de Jesús el Nazareno, que fue</w:t>
      </w:r>
    </w:p>
    <w:p w14:paraId="42047F2A" w14:textId="77777777" w:rsidR="003A184B" w:rsidRPr="003A184B" w:rsidRDefault="003A184B" w:rsidP="003A184B">
      <w:pPr>
        <w:autoSpaceDE w:val="0"/>
        <w:autoSpaceDN w:val="0"/>
        <w:adjustRightInd w:val="0"/>
        <w:jc w:val="both"/>
        <w:rPr>
          <w:rFonts w:ascii="Arial" w:hAnsi="Arial" w:cs="Arial"/>
          <w:bCs/>
          <w:sz w:val="20"/>
          <w:szCs w:val="20"/>
          <w:lang w:val="es-PE"/>
        </w:rPr>
      </w:pPr>
      <w:r w:rsidRPr="003A184B">
        <w:rPr>
          <w:rFonts w:ascii="Arial" w:hAnsi="Arial" w:cs="Arial"/>
          <w:bCs/>
          <w:sz w:val="20"/>
          <w:szCs w:val="20"/>
          <w:lang w:val="es-PE"/>
        </w:rPr>
        <w:t>un profeta poderoso en obras y palabras, ante Dios y ante todo el</w:t>
      </w:r>
    </w:p>
    <w:p w14:paraId="418F4207" w14:textId="77777777" w:rsidR="003A184B" w:rsidRPr="003A184B" w:rsidRDefault="003A184B" w:rsidP="003A184B">
      <w:pPr>
        <w:autoSpaceDE w:val="0"/>
        <w:autoSpaceDN w:val="0"/>
        <w:adjustRightInd w:val="0"/>
        <w:jc w:val="both"/>
        <w:rPr>
          <w:rFonts w:ascii="Arial" w:hAnsi="Arial" w:cs="Arial"/>
          <w:bCs/>
          <w:sz w:val="20"/>
          <w:szCs w:val="20"/>
          <w:lang w:val="es-PE"/>
        </w:rPr>
      </w:pPr>
      <w:r w:rsidRPr="003A184B">
        <w:rPr>
          <w:rFonts w:ascii="Arial" w:hAnsi="Arial" w:cs="Arial"/>
          <w:bCs/>
          <w:sz w:val="20"/>
          <w:szCs w:val="20"/>
          <w:lang w:val="es-PE"/>
        </w:rPr>
        <w:t>pueblo; cómo lo entregaron los sumos sacerdotes y nuestros jefes</w:t>
      </w:r>
    </w:p>
    <w:p w14:paraId="7AEE1C5B" w14:textId="271DF2BD" w:rsidR="003A184B" w:rsidRPr="003A184B" w:rsidRDefault="003A184B" w:rsidP="003A184B">
      <w:pPr>
        <w:autoSpaceDE w:val="0"/>
        <w:autoSpaceDN w:val="0"/>
        <w:adjustRightInd w:val="0"/>
        <w:jc w:val="both"/>
        <w:rPr>
          <w:rFonts w:ascii="Arial" w:hAnsi="Arial" w:cs="Arial"/>
          <w:bCs/>
          <w:sz w:val="20"/>
          <w:szCs w:val="20"/>
          <w:lang w:val="es-PE"/>
        </w:rPr>
      </w:pPr>
      <w:r w:rsidRPr="003A184B">
        <w:rPr>
          <w:rFonts w:ascii="Arial" w:hAnsi="Arial" w:cs="Arial"/>
          <w:bCs/>
          <w:sz w:val="20"/>
          <w:szCs w:val="20"/>
          <w:lang w:val="es-PE"/>
        </w:rPr>
        <w:t>para que lo condenaran a muerte, y lo crucificaron. Nosotros</w:t>
      </w:r>
      <w:r w:rsidR="002B5F4B">
        <w:rPr>
          <w:rFonts w:ascii="Arial" w:hAnsi="Arial" w:cs="Arial"/>
          <w:bCs/>
          <w:sz w:val="20"/>
          <w:szCs w:val="20"/>
          <w:lang w:val="es-PE"/>
        </w:rPr>
        <w:t xml:space="preserve"> </w:t>
      </w:r>
      <w:r w:rsidRPr="003A184B">
        <w:rPr>
          <w:rFonts w:ascii="Arial" w:hAnsi="Arial" w:cs="Arial"/>
          <w:bCs/>
          <w:sz w:val="20"/>
          <w:szCs w:val="20"/>
          <w:lang w:val="es-PE"/>
        </w:rPr>
        <w:t>esperábamos que Él iba a liberar a Israel, pero, con todo esto, ya</w:t>
      </w:r>
    </w:p>
    <w:p w14:paraId="5B180011" w14:textId="3484B962" w:rsidR="003A184B" w:rsidRPr="003A184B" w:rsidRDefault="003A184B" w:rsidP="003A184B">
      <w:pPr>
        <w:autoSpaceDE w:val="0"/>
        <w:autoSpaceDN w:val="0"/>
        <w:adjustRightInd w:val="0"/>
        <w:jc w:val="both"/>
        <w:rPr>
          <w:rFonts w:ascii="Arial" w:hAnsi="Arial" w:cs="Arial"/>
          <w:bCs/>
          <w:sz w:val="20"/>
          <w:szCs w:val="20"/>
          <w:lang w:val="es-PE"/>
        </w:rPr>
      </w:pPr>
      <w:r w:rsidRPr="003A184B">
        <w:rPr>
          <w:rFonts w:ascii="Arial" w:hAnsi="Arial" w:cs="Arial"/>
          <w:bCs/>
          <w:sz w:val="20"/>
          <w:szCs w:val="20"/>
          <w:lang w:val="es-PE"/>
        </w:rPr>
        <w:t>estamos en el tercer día desde que esto sucedió. Es verdad que</w:t>
      </w:r>
      <w:r w:rsidR="002B5F4B">
        <w:rPr>
          <w:rFonts w:ascii="Arial" w:hAnsi="Arial" w:cs="Arial"/>
          <w:bCs/>
          <w:sz w:val="20"/>
          <w:szCs w:val="20"/>
          <w:lang w:val="es-PE"/>
        </w:rPr>
        <w:t xml:space="preserve"> </w:t>
      </w:r>
      <w:r w:rsidRPr="003A184B">
        <w:rPr>
          <w:rFonts w:ascii="Arial" w:hAnsi="Arial" w:cs="Arial"/>
          <w:bCs/>
          <w:sz w:val="20"/>
          <w:szCs w:val="20"/>
          <w:lang w:val="es-PE"/>
        </w:rPr>
        <w:t>algunas mujeres de nuestro grupo nos han sobresaltado, pues</w:t>
      </w:r>
      <w:r w:rsidR="002B5F4B">
        <w:rPr>
          <w:rFonts w:ascii="Arial" w:hAnsi="Arial" w:cs="Arial"/>
          <w:bCs/>
          <w:sz w:val="20"/>
          <w:szCs w:val="20"/>
          <w:lang w:val="es-PE"/>
        </w:rPr>
        <w:t xml:space="preserve"> </w:t>
      </w:r>
      <w:r w:rsidRPr="003A184B">
        <w:rPr>
          <w:rFonts w:ascii="Arial" w:hAnsi="Arial" w:cs="Arial"/>
          <w:bCs/>
          <w:sz w:val="20"/>
          <w:szCs w:val="20"/>
          <w:lang w:val="es-PE"/>
        </w:rPr>
        <w:t>habiendo ido muy de mañana al sepulcro, y no habiendo encontrado</w:t>
      </w:r>
      <w:r w:rsidR="002B5F4B">
        <w:rPr>
          <w:rFonts w:ascii="Arial" w:hAnsi="Arial" w:cs="Arial"/>
          <w:bCs/>
          <w:sz w:val="20"/>
          <w:szCs w:val="20"/>
          <w:lang w:val="es-PE"/>
        </w:rPr>
        <w:t xml:space="preserve"> </w:t>
      </w:r>
      <w:r w:rsidRPr="003A184B">
        <w:rPr>
          <w:rFonts w:ascii="Arial" w:hAnsi="Arial" w:cs="Arial"/>
          <w:bCs/>
          <w:sz w:val="20"/>
          <w:szCs w:val="20"/>
          <w:lang w:val="es-PE"/>
        </w:rPr>
        <w:t>su cuerpo, vinieron diciendo que incluso habían visto</w:t>
      </w:r>
    </w:p>
    <w:p w14:paraId="7090F147" w14:textId="4478A624" w:rsidR="003A184B" w:rsidRPr="003A184B" w:rsidRDefault="003A184B" w:rsidP="003A184B">
      <w:pPr>
        <w:autoSpaceDE w:val="0"/>
        <w:autoSpaceDN w:val="0"/>
        <w:adjustRightInd w:val="0"/>
        <w:jc w:val="both"/>
        <w:rPr>
          <w:rFonts w:ascii="Arial" w:hAnsi="Arial" w:cs="Arial"/>
          <w:bCs/>
          <w:sz w:val="20"/>
          <w:szCs w:val="20"/>
          <w:lang w:val="es-PE"/>
        </w:rPr>
      </w:pPr>
      <w:r w:rsidRPr="003A184B">
        <w:rPr>
          <w:rFonts w:ascii="Arial" w:hAnsi="Arial" w:cs="Arial"/>
          <w:bCs/>
          <w:sz w:val="20"/>
          <w:szCs w:val="20"/>
          <w:lang w:val="es-PE"/>
        </w:rPr>
        <w:t>una aparición de ángeles, que dicen que está vivo. Algunos de</w:t>
      </w:r>
      <w:r w:rsidR="002B5F4B">
        <w:rPr>
          <w:rFonts w:ascii="Arial" w:hAnsi="Arial" w:cs="Arial"/>
          <w:bCs/>
          <w:sz w:val="20"/>
          <w:szCs w:val="20"/>
          <w:lang w:val="es-PE"/>
        </w:rPr>
        <w:t xml:space="preserve"> </w:t>
      </w:r>
      <w:r w:rsidRPr="003A184B">
        <w:rPr>
          <w:rFonts w:ascii="Arial" w:hAnsi="Arial" w:cs="Arial"/>
          <w:bCs/>
          <w:sz w:val="20"/>
          <w:szCs w:val="20"/>
          <w:lang w:val="es-PE"/>
        </w:rPr>
        <w:t>los nuestros fueron también al sepulcro y lo encontraron como</w:t>
      </w:r>
      <w:r w:rsidR="002B5F4B">
        <w:rPr>
          <w:rFonts w:ascii="Arial" w:hAnsi="Arial" w:cs="Arial"/>
          <w:bCs/>
          <w:sz w:val="20"/>
          <w:szCs w:val="20"/>
          <w:lang w:val="es-PE"/>
        </w:rPr>
        <w:t xml:space="preserve"> </w:t>
      </w:r>
      <w:r w:rsidRPr="003A184B">
        <w:rPr>
          <w:rFonts w:ascii="Arial" w:hAnsi="Arial" w:cs="Arial"/>
          <w:bCs/>
          <w:sz w:val="20"/>
          <w:szCs w:val="20"/>
          <w:lang w:val="es-PE"/>
        </w:rPr>
        <w:t>habían dicho las mujeres; pero a Él no lo vieron».</w:t>
      </w:r>
    </w:p>
    <w:p w14:paraId="18F81929" w14:textId="1FF30636" w:rsidR="00AE3A36" w:rsidRPr="00AE3A36" w:rsidRDefault="003A184B" w:rsidP="00AE3A36">
      <w:pPr>
        <w:autoSpaceDE w:val="0"/>
        <w:autoSpaceDN w:val="0"/>
        <w:adjustRightInd w:val="0"/>
        <w:jc w:val="both"/>
        <w:rPr>
          <w:rFonts w:ascii="Arial" w:hAnsi="Arial" w:cs="Arial"/>
          <w:bCs/>
          <w:sz w:val="20"/>
          <w:szCs w:val="20"/>
          <w:lang w:val="es-PE"/>
        </w:rPr>
      </w:pPr>
      <w:r w:rsidRPr="003A184B">
        <w:rPr>
          <w:rFonts w:ascii="Arial" w:hAnsi="Arial" w:cs="Arial"/>
          <w:bCs/>
          <w:sz w:val="20"/>
          <w:szCs w:val="20"/>
          <w:lang w:val="es-PE"/>
        </w:rPr>
        <w:t>Entonces Él les dijo: «¡Qué necios y torpes son para creer lo</w:t>
      </w:r>
      <w:r w:rsidR="002B5F4B">
        <w:rPr>
          <w:rFonts w:ascii="Arial" w:hAnsi="Arial" w:cs="Arial"/>
          <w:bCs/>
          <w:sz w:val="20"/>
          <w:szCs w:val="20"/>
          <w:lang w:val="es-PE"/>
        </w:rPr>
        <w:t xml:space="preserve"> </w:t>
      </w:r>
      <w:r w:rsidRPr="003A184B">
        <w:rPr>
          <w:rFonts w:ascii="Arial" w:hAnsi="Arial" w:cs="Arial"/>
          <w:bCs/>
          <w:sz w:val="20"/>
          <w:szCs w:val="20"/>
          <w:lang w:val="es-PE"/>
        </w:rPr>
        <w:t>que dijeron los profetas! ¿No era necesario que el Mesías padeciera</w:t>
      </w:r>
      <w:r w:rsidR="002B5F4B">
        <w:rPr>
          <w:rFonts w:ascii="Arial" w:hAnsi="Arial" w:cs="Arial"/>
          <w:bCs/>
          <w:sz w:val="20"/>
          <w:szCs w:val="20"/>
          <w:lang w:val="es-PE"/>
        </w:rPr>
        <w:t xml:space="preserve"> </w:t>
      </w:r>
      <w:r w:rsidRPr="003A184B">
        <w:rPr>
          <w:rFonts w:ascii="Arial" w:hAnsi="Arial" w:cs="Arial"/>
          <w:bCs/>
          <w:sz w:val="20"/>
          <w:szCs w:val="20"/>
          <w:lang w:val="es-PE"/>
        </w:rPr>
        <w:t>esto y entrara así en su gloria?». Y, comenzando por Moisés</w:t>
      </w:r>
      <w:r w:rsidR="002B5F4B">
        <w:rPr>
          <w:rFonts w:ascii="Arial" w:hAnsi="Arial" w:cs="Arial"/>
          <w:bCs/>
          <w:sz w:val="20"/>
          <w:szCs w:val="20"/>
          <w:lang w:val="es-PE"/>
        </w:rPr>
        <w:t xml:space="preserve"> </w:t>
      </w:r>
      <w:r w:rsidRPr="003A184B">
        <w:rPr>
          <w:rFonts w:ascii="Arial" w:hAnsi="Arial" w:cs="Arial"/>
          <w:bCs/>
          <w:sz w:val="20"/>
          <w:szCs w:val="20"/>
          <w:lang w:val="es-PE"/>
        </w:rPr>
        <w:t>y siguiendo por todos los profetas, les explicó lo que se refería</w:t>
      </w:r>
      <w:r w:rsidR="002B5F4B">
        <w:rPr>
          <w:rFonts w:ascii="Arial" w:hAnsi="Arial" w:cs="Arial"/>
          <w:bCs/>
          <w:sz w:val="20"/>
          <w:szCs w:val="20"/>
          <w:lang w:val="es-PE"/>
        </w:rPr>
        <w:t xml:space="preserve"> </w:t>
      </w:r>
      <w:r w:rsidRPr="003A184B">
        <w:rPr>
          <w:rFonts w:ascii="Arial" w:hAnsi="Arial" w:cs="Arial"/>
          <w:bCs/>
          <w:sz w:val="20"/>
          <w:szCs w:val="20"/>
          <w:lang w:val="es-PE"/>
        </w:rPr>
        <w:t>a Él en todas las Escrituras. Llegaron cerca de la aldea adonde</w:t>
      </w:r>
      <w:r w:rsidR="002B5F4B">
        <w:rPr>
          <w:rFonts w:ascii="Arial" w:hAnsi="Arial" w:cs="Arial"/>
          <w:bCs/>
          <w:sz w:val="20"/>
          <w:szCs w:val="20"/>
          <w:lang w:val="es-PE"/>
        </w:rPr>
        <w:t xml:space="preserve"> </w:t>
      </w:r>
      <w:r w:rsidR="00AE3A36" w:rsidRPr="00AE3A36">
        <w:rPr>
          <w:rFonts w:ascii="Arial" w:hAnsi="Arial" w:cs="Arial"/>
          <w:bCs/>
          <w:sz w:val="20"/>
          <w:szCs w:val="20"/>
          <w:lang w:val="es-PE"/>
        </w:rPr>
        <w:t>iban y Él simuló que iba a seguir caminando; pero ellos lo</w:t>
      </w:r>
      <w:r w:rsidR="00AE3A36">
        <w:rPr>
          <w:rFonts w:ascii="Arial" w:hAnsi="Arial" w:cs="Arial"/>
          <w:bCs/>
          <w:sz w:val="20"/>
          <w:szCs w:val="20"/>
          <w:lang w:val="es-PE"/>
        </w:rPr>
        <w:t xml:space="preserve"> </w:t>
      </w:r>
      <w:r w:rsidR="00AE3A36" w:rsidRPr="00AE3A36">
        <w:rPr>
          <w:rFonts w:ascii="Arial" w:hAnsi="Arial" w:cs="Arial"/>
          <w:bCs/>
          <w:sz w:val="20"/>
          <w:szCs w:val="20"/>
          <w:lang w:val="es-PE"/>
        </w:rPr>
        <w:t>apremiaron, diciendo: «Quédate con nosotros, porque atardece</w:t>
      </w:r>
      <w:r w:rsidR="00AE3A36">
        <w:rPr>
          <w:rFonts w:ascii="Arial" w:hAnsi="Arial" w:cs="Arial"/>
          <w:bCs/>
          <w:sz w:val="20"/>
          <w:szCs w:val="20"/>
          <w:lang w:val="es-PE"/>
        </w:rPr>
        <w:t xml:space="preserve"> </w:t>
      </w:r>
      <w:r w:rsidR="00AE3A36" w:rsidRPr="00AE3A36">
        <w:rPr>
          <w:rFonts w:ascii="Arial" w:hAnsi="Arial" w:cs="Arial"/>
          <w:bCs/>
          <w:sz w:val="20"/>
          <w:szCs w:val="20"/>
          <w:lang w:val="es-PE"/>
        </w:rPr>
        <w:t>y el día va de caída». Y entró para quedarse con ellos. Sentado</w:t>
      </w:r>
      <w:r w:rsidR="00AE3A36">
        <w:rPr>
          <w:rFonts w:ascii="Arial" w:hAnsi="Arial" w:cs="Arial"/>
          <w:bCs/>
          <w:sz w:val="20"/>
          <w:szCs w:val="20"/>
          <w:lang w:val="es-PE"/>
        </w:rPr>
        <w:t xml:space="preserve"> </w:t>
      </w:r>
      <w:r w:rsidR="00AE3A36" w:rsidRPr="00AE3A36">
        <w:rPr>
          <w:rFonts w:ascii="Arial" w:hAnsi="Arial" w:cs="Arial"/>
          <w:bCs/>
          <w:sz w:val="20"/>
          <w:szCs w:val="20"/>
          <w:lang w:val="es-PE"/>
        </w:rPr>
        <w:t>a la mesa con ellos, tomó el pan, pronunció la bendición, lo</w:t>
      </w:r>
      <w:r w:rsidR="00AE3A36">
        <w:rPr>
          <w:rFonts w:ascii="Arial" w:hAnsi="Arial" w:cs="Arial"/>
          <w:bCs/>
          <w:sz w:val="20"/>
          <w:szCs w:val="20"/>
          <w:lang w:val="es-PE"/>
        </w:rPr>
        <w:t xml:space="preserve"> </w:t>
      </w:r>
      <w:r w:rsidR="00AE3A36" w:rsidRPr="00AE3A36">
        <w:rPr>
          <w:rFonts w:ascii="Arial" w:hAnsi="Arial" w:cs="Arial"/>
          <w:bCs/>
          <w:sz w:val="20"/>
          <w:szCs w:val="20"/>
          <w:lang w:val="es-PE"/>
        </w:rPr>
        <w:t>partió y se lo iba dando. A ellos se les abrieron los ojos y lo</w:t>
      </w:r>
      <w:r w:rsidR="00AE3A36">
        <w:rPr>
          <w:rFonts w:ascii="Arial" w:hAnsi="Arial" w:cs="Arial"/>
          <w:bCs/>
          <w:sz w:val="20"/>
          <w:szCs w:val="20"/>
          <w:lang w:val="es-PE"/>
        </w:rPr>
        <w:t xml:space="preserve"> </w:t>
      </w:r>
      <w:r w:rsidR="00AE3A36" w:rsidRPr="00AE3A36">
        <w:rPr>
          <w:rFonts w:ascii="Arial" w:hAnsi="Arial" w:cs="Arial"/>
          <w:bCs/>
          <w:sz w:val="20"/>
          <w:szCs w:val="20"/>
          <w:lang w:val="es-PE"/>
        </w:rPr>
        <w:t>reconocieron. Pero Él desapareció de su vista. Y se dijeron el uno</w:t>
      </w:r>
      <w:r w:rsidR="00AE3A36">
        <w:rPr>
          <w:rFonts w:ascii="Arial" w:hAnsi="Arial" w:cs="Arial"/>
          <w:bCs/>
          <w:sz w:val="20"/>
          <w:szCs w:val="20"/>
          <w:lang w:val="es-PE"/>
        </w:rPr>
        <w:t xml:space="preserve"> </w:t>
      </w:r>
      <w:r w:rsidR="00AE3A36" w:rsidRPr="00AE3A36">
        <w:rPr>
          <w:rFonts w:ascii="Arial" w:hAnsi="Arial" w:cs="Arial"/>
          <w:bCs/>
          <w:sz w:val="20"/>
          <w:szCs w:val="20"/>
          <w:lang w:val="es-PE"/>
        </w:rPr>
        <w:t>al otro: «¿No ardía nuestro corazón mientras nos hablaba por</w:t>
      </w:r>
      <w:r w:rsidR="00AE3A36">
        <w:rPr>
          <w:rFonts w:ascii="Arial" w:hAnsi="Arial" w:cs="Arial"/>
          <w:bCs/>
          <w:sz w:val="20"/>
          <w:szCs w:val="20"/>
          <w:lang w:val="es-PE"/>
        </w:rPr>
        <w:t xml:space="preserve"> </w:t>
      </w:r>
      <w:r w:rsidR="00AE3A36" w:rsidRPr="00AE3A36">
        <w:rPr>
          <w:rFonts w:ascii="Arial" w:hAnsi="Arial" w:cs="Arial"/>
          <w:bCs/>
          <w:sz w:val="20"/>
          <w:szCs w:val="20"/>
          <w:lang w:val="es-PE"/>
        </w:rPr>
        <w:t xml:space="preserve">el camino y nos </w:t>
      </w:r>
      <w:r w:rsidR="00AE3A36" w:rsidRPr="00AE3A36">
        <w:rPr>
          <w:rFonts w:ascii="Arial" w:hAnsi="Arial" w:cs="Arial"/>
          <w:bCs/>
          <w:sz w:val="20"/>
          <w:szCs w:val="20"/>
          <w:lang w:val="es-PE"/>
        </w:rPr>
        <w:lastRenderedPageBreak/>
        <w:t>explicaba las Escrituras?». Y, levantándose en</w:t>
      </w:r>
      <w:r w:rsidR="00AE3A36">
        <w:rPr>
          <w:rFonts w:ascii="Arial" w:hAnsi="Arial" w:cs="Arial"/>
          <w:bCs/>
          <w:sz w:val="20"/>
          <w:szCs w:val="20"/>
          <w:lang w:val="es-PE"/>
        </w:rPr>
        <w:t xml:space="preserve"> </w:t>
      </w:r>
      <w:r w:rsidR="00AE3A36" w:rsidRPr="00AE3A36">
        <w:rPr>
          <w:rFonts w:ascii="Arial" w:hAnsi="Arial" w:cs="Arial"/>
          <w:bCs/>
          <w:sz w:val="20"/>
          <w:szCs w:val="20"/>
          <w:lang w:val="es-PE"/>
        </w:rPr>
        <w:t>aquel momento, se volvieron a Jerusalén, donde encontraron</w:t>
      </w:r>
      <w:r w:rsidR="00AE3A36">
        <w:rPr>
          <w:rFonts w:ascii="Arial" w:hAnsi="Arial" w:cs="Arial"/>
          <w:bCs/>
          <w:sz w:val="20"/>
          <w:szCs w:val="20"/>
          <w:lang w:val="es-PE"/>
        </w:rPr>
        <w:t xml:space="preserve"> </w:t>
      </w:r>
      <w:r w:rsidR="00AE3A36" w:rsidRPr="00AE3A36">
        <w:rPr>
          <w:rFonts w:ascii="Arial" w:hAnsi="Arial" w:cs="Arial"/>
          <w:bCs/>
          <w:sz w:val="20"/>
          <w:szCs w:val="20"/>
          <w:lang w:val="es-PE"/>
        </w:rPr>
        <w:t>reunidos a los Once con sus compañeros, que estaban diciendo:</w:t>
      </w:r>
    </w:p>
    <w:p w14:paraId="00EA0A72" w14:textId="77777777" w:rsidR="00AE3A36" w:rsidRPr="00AE3A36" w:rsidRDefault="00AE3A36" w:rsidP="00AE3A36">
      <w:pPr>
        <w:autoSpaceDE w:val="0"/>
        <w:autoSpaceDN w:val="0"/>
        <w:adjustRightInd w:val="0"/>
        <w:jc w:val="both"/>
        <w:rPr>
          <w:rFonts w:ascii="Arial" w:hAnsi="Arial" w:cs="Arial"/>
          <w:bCs/>
          <w:sz w:val="20"/>
          <w:szCs w:val="20"/>
          <w:lang w:val="es-PE"/>
        </w:rPr>
      </w:pPr>
      <w:r w:rsidRPr="00AE3A36">
        <w:rPr>
          <w:rFonts w:ascii="Arial" w:hAnsi="Arial" w:cs="Arial"/>
          <w:bCs/>
          <w:sz w:val="20"/>
          <w:szCs w:val="20"/>
          <w:lang w:val="es-PE"/>
        </w:rPr>
        <w:t>«Era verdad, ha resucitado el Señor y se ha aparecido a Simón».</w:t>
      </w:r>
    </w:p>
    <w:p w14:paraId="2D9F7502" w14:textId="77777777" w:rsidR="00AE3A36" w:rsidRPr="00AE3A36" w:rsidRDefault="00AE3A36" w:rsidP="00AE3A36">
      <w:pPr>
        <w:autoSpaceDE w:val="0"/>
        <w:autoSpaceDN w:val="0"/>
        <w:adjustRightInd w:val="0"/>
        <w:jc w:val="both"/>
        <w:rPr>
          <w:rFonts w:ascii="Arial" w:hAnsi="Arial" w:cs="Arial"/>
          <w:bCs/>
          <w:sz w:val="20"/>
          <w:szCs w:val="20"/>
          <w:lang w:val="es-PE"/>
        </w:rPr>
      </w:pPr>
      <w:r w:rsidRPr="00AE3A36">
        <w:rPr>
          <w:rFonts w:ascii="Arial" w:hAnsi="Arial" w:cs="Arial"/>
          <w:bCs/>
          <w:sz w:val="20"/>
          <w:szCs w:val="20"/>
          <w:lang w:val="es-PE"/>
        </w:rPr>
        <w:t>Y ellos contaron lo que les había pasado por el camino y cómo</w:t>
      </w:r>
    </w:p>
    <w:p w14:paraId="118B34B4" w14:textId="59588D0A" w:rsidR="00043D96" w:rsidRDefault="00AE3A36" w:rsidP="00AE3A36">
      <w:pPr>
        <w:autoSpaceDE w:val="0"/>
        <w:autoSpaceDN w:val="0"/>
        <w:adjustRightInd w:val="0"/>
        <w:jc w:val="both"/>
        <w:rPr>
          <w:rFonts w:ascii="Arial" w:hAnsi="Arial" w:cs="Arial"/>
          <w:b/>
          <w:bCs/>
          <w:sz w:val="20"/>
          <w:szCs w:val="20"/>
        </w:rPr>
      </w:pPr>
      <w:r w:rsidRPr="00AE3A36">
        <w:rPr>
          <w:rFonts w:ascii="Arial" w:hAnsi="Arial" w:cs="Arial"/>
          <w:bCs/>
          <w:sz w:val="20"/>
          <w:szCs w:val="20"/>
          <w:lang w:val="es-PE"/>
        </w:rPr>
        <w:t>lo habían reconocido al partir el pan.</w:t>
      </w:r>
    </w:p>
    <w:p w14:paraId="373BFEAB" w14:textId="77777777" w:rsidR="002B5F4B" w:rsidRDefault="002B5F4B" w:rsidP="005D26C0">
      <w:pPr>
        <w:autoSpaceDE w:val="0"/>
        <w:autoSpaceDN w:val="0"/>
        <w:adjustRightInd w:val="0"/>
        <w:rPr>
          <w:rFonts w:ascii="Arial" w:hAnsi="Arial" w:cs="Arial"/>
          <w:b/>
          <w:bCs/>
          <w:color w:val="C00000"/>
          <w:sz w:val="20"/>
          <w:szCs w:val="20"/>
        </w:rPr>
      </w:pPr>
    </w:p>
    <w:p w14:paraId="56079177" w14:textId="77777777" w:rsidR="002B5F4B" w:rsidRDefault="002B5F4B" w:rsidP="005D26C0">
      <w:pPr>
        <w:autoSpaceDE w:val="0"/>
        <w:autoSpaceDN w:val="0"/>
        <w:adjustRightInd w:val="0"/>
        <w:rPr>
          <w:rFonts w:ascii="Arial" w:hAnsi="Arial" w:cs="Arial"/>
          <w:b/>
          <w:bCs/>
          <w:color w:val="C00000"/>
          <w:sz w:val="20"/>
          <w:szCs w:val="20"/>
        </w:rPr>
      </w:pPr>
    </w:p>
    <w:p w14:paraId="118B34B5" w14:textId="13A5ADC1" w:rsidR="005D26C0" w:rsidRPr="00491890" w:rsidRDefault="005D26C0" w:rsidP="005D26C0">
      <w:pPr>
        <w:autoSpaceDE w:val="0"/>
        <w:autoSpaceDN w:val="0"/>
        <w:adjustRightInd w:val="0"/>
        <w:rPr>
          <w:rFonts w:ascii="Arial" w:hAnsi="Arial" w:cs="Arial"/>
          <w:b/>
          <w:bCs/>
          <w:color w:val="C00000"/>
          <w:sz w:val="20"/>
          <w:szCs w:val="20"/>
        </w:rPr>
      </w:pPr>
      <w:r w:rsidRPr="00491890">
        <w:rPr>
          <w:rFonts w:ascii="Arial" w:hAnsi="Arial" w:cs="Arial"/>
          <w:b/>
          <w:bCs/>
          <w:color w:val="C00000"/>
          <w:sz w:val="20"/>
          <w:szCs w:val="20"/>
        </w:rPr>
        <w:t>Preguntas para la lectura</w:t>
      </w:r>
      <w:r w:rsidR="00367C09" w:rsidRPr="00491890">
        <w:rPr>
          <w:rFonts w:ascii="Arial" w:hAnsi="Arial" w:cs="Arial"/>
          <w:b/>
          <w:bCs/>
          <w:color w:val="C00000"/>
          <w:sz w:val="20"/>
          <w:szCs w:val="20"/>
        </w:rPr>
        <w:t>:</w:t>
      </w:r>
    </w:p>
    <w:p w14:paraId="118B34B6" w14:textId="77777777" w:rsidR="00356401" w:rsidRPr="00372C3D" w:rsidRDefault="00182527" w:rsidP="000F348A">
      <w:pPr>
        <w:numPr>
          <w:ilvl w:val="0"/>
          <w:numId w:val="36"/>
        </w:numPr>
        <w:autoSpaceDE w:val="0"/>
        <w:autoSpaceDN w:val="0"/>
        <w:adjustRightInd w:val="0"/>
        <w:jc w:val="both"/>
        <w:rPr>
          <w:rFonts w:ascii="Arial" w:hAnsi="Arial" w:cs="Arial"/>
          <w:bCs/>
          <w:sz w:val="20"/>
          <w:szCs w:val="20"/>
        </w:rPr>
      </w:pPr>
      <w:r w:rsidRPr="00372C3D">
        <w:rPr>
          <w:rFonts w:ascii="Arial" w:hAnsi="Arial" w:cs="Arial"/>
          <w:sz w:val="20"/>
          <w:szCs w:val="20"/>
          <w:lang w:val="es-ES" w:eastAsia="es-ES"/>
        </w:rPr>
        <w:t>vv. 13-24: ¿Dónde se produce el encuentro entre Jesús y los dos discípulos? ¿Quién lo hace posible? ¿De qué hablan?</w:t>
      </w:r>
    </w:p>
    <w:p w14:paraId="118B34B7" w14:textId="77777777" w:rsidR="00182527" w:rsidRPr="00372C3D" w:rsidRDefault="00182527" w:rsidP="000F348A">
      <w:pPr>
        <w:numPr>
          <w:ilvl w:val="0"/>
          <w:numId w:val="36"/>
        </w:numPr>
        <w:autoSpaceDE w:val="0"/>
        <w:autoSpaceDN w:val="0"/>
        <w:adjustRightInd w:val="0"/>
        <w:jc w:val="both"/>
        <w:rPr>
          <w:rFonts w:ascii="Arial" w:hAnsi="Arial" w:cs="Arial"/>
          <w:bCs/>
          <w:sz w:val="20"/>
          <w:szCs w:val="20"/>
        </w:rPr>
      </w:pPr>
      <w:r w:rsidRPr="00372C3D">
        <w:rPr>
          <w:rFonts w:ascii="Arial" w:hAnsi="Arial" w:cs="Arial"/>
          <w:sz w:val="20"/>
          <w:szCs w:val="20"/>
          <w:lang w:val="es-ES" w:eastAsia="es-ES"/>
        </w:rPr>
        <w:t>vv. 25-27: ¿Qué dice Jesús a los dos de Emaús? ¿Qué hace para ayudarles a superar su ceguera?</w:t>
      </w:r>
    </w:p>
    <w:p w14:paraId="118B34B8" w14:textId="77777777" w:rsidR="00182527" w:rsidRPr="00372C3D" w:rsidRDefault="00182527" w:rsidP="000F348A">
      <w:pPr>
        <w:numPr>
          <w:ilvl w:val="0"/>
          <w:numId w:val="36"/>
        </w:numPr>
        <w:autoSpaceDE w:val="0"/>
        <w:autoSpaceDN w:val="0"/>
        <w:adjustRightInd w:val="0"/>
        <w:jc w:val="both"/>
        <w:rPr>
          <w:rFonts w:ascii="Arial" w:hAnsi="Arial" w:cs="Arial"/>
          <w:bCs/>
          <w:sz w:val="20"/>
          <w:szCs w:val="20"/>
        </w:rPr>
      </w:pPr>
      <w:r w:rsidRPr="00372C3D">
        <w:rPr>
          <w:rFonts w:ascii="Arial" w:hAnsi="Arial" w:cs="Arial"/>
          <w:sz w:val="20"/>
          <w:szCs w:val="20"/>
          <w:lang w:val="es-ES" w:eastAsia="es-ES"/>
        </w:rPr>
        <w:t>vv.  28-32: ¿En qué momento se abren los ojos de los de Emaús? ¿A qué recuerdan los gestos que Jesús realiza delante de ellos?</w:t>
      </w:r>
    </w:p>
    <w:p w14:paraId="118B34B9" w14:textId="77777777" w:rsidR="00182527" w:rsidRPr="00372C3D" w:rsidRDefault="00182527" w:rsidP="000F348A">
      <w:pPr>
        <w:numPr>
          <w:ilvl w:val="0"/>
          <w:numId w:val="36"/>
        </w:numPr>
        <w:autoSpaceDE w:val="0"/>
        <w:autoSpaceDN w:val="0"/>
        <w:adjustRightInd w:val="0"/>
        <w:jc w:val="both"/>
        <w:rPr>
          <w:rFonts w:ascii="Arial" w:hAnsi="Arial" w:cs="Arial"/>
          <w:bCs/>
          <w:sz w:val="20"/>
          <w:szCs w:val="20"/>
        </w:rPr>
      </w:pPr>
      <w:r w:rsidRPr="00372C3D">
        <w:rPr>
          <w:rFonts w:ascii="Arial" w:hAnsi="Arial" w:cs="Arial"/>
          <w:sz w:val="20"/>
          <w:szCs w:val="20"/>
          <w:lang w:eastAsia="es-ES"/>
        </w:rPr>
        <w:t>vv. 33-35: ¿Qué hacen los discípulos de Emaús después de reconocer a Jesús? ¿A quiénes encuentran al volver a Jerusalén? ¿De qué hablan con ellos?</w:t>
      </w:r>
    </w:p>
    <w:p w14:paraId="118B34BA" w14:textId="77777777" w:rsidR="009E5567" w:rsidRPr="00372C3D" w:rsidRDefault="00A020B6" w:rsidP="00E2518E">
      <w:pPr>
        <w:autoSpaceDE w:val="0"/>
        <w:autoSpaceDN w:val="0"/>
        <w:adjustRightInd w:val="0"/>
        <w:ind w:left="360" w:firstLine="708"/>
        <w:jc w:val="right"/>
        <w:rPr>
          <w:rFonts w:ascii="Arial Narrow" w:hAnsi="Arial Narrow" w:cs="Arial"/>
          <w:b/>
          <w:sz w:val="20"/>
          <w:szCs w:val="20"/>
        </w:rPr>
      </w:pPr>
      <w:r>
        <w:rPr>
          <w:rFonts w:ascii="Arial" w:hAnsi="Arial" w:cs="Arial"/>
          <w:b/>
          <w:i/>
          <w:noProof/>
          <w:sz w:val="20"/>
          <w:szCs w:val="20"/>
          <w:lang w:val="en-US" w:eastAsia="en-US"/>
        </w:rPr>
        <mc:AlternateContent>
          <mc:Choice Requires="wps">
            <w:drawing>
              <wp:anchor distT="0" distB="0" distL="114300" distR="114300" simplePos="0" relativeHeight="251659264" behindDoc="0" locked="0" layoutInCell="1" allowOverlap="1" wp14:anchorId="118B34D5" wp14:editId="118B34D6">
                <wp:simplePos x="0" y="0"/>
                <wp:positionH relativeFrom="column">
                  <wp:posOffset>2199640</wp:posOffset>
                </wp:positionH>
                <wp:positionV relativeFrom="paragraph">
                  <wp:posOffset>144780</wp:posOffset>
                </wp:positionV>
                <wp:extent cx="1514475" cy="704850"/>
                <wp:effectExtent l="13970" t="10160" r="14605" b="27940"/>
                <wp:wrapSquare wrapText="bothSides"/>
                <wp:docPr id="4" name="AutoShap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gradFill rotWithShape="0">
                          <a:gsLst>
                            <a:gs pos="0">
                              <a:srgbClr val="FFD966"/>
                            </a:gs>
                            <a:gs pos="50000">
                              <a:srgbClr val="FFC000"/>
                            </a:gs>
                            <a:gs pos="100000">
                              <a:srgbClr val="FFD966"/>
                            </a:gs>
                          </a:gsLst>
                          <a:lin ang="5400000" scaled="1"/>
                        </a:gradFill>
                        <a:ln w="12700">
                          <a:solidFill>
                            <a:srgbClr val="FFC000"/>
                          </a:solidFill>
                          <a:round/>
                          <a:headEnd/>
                          <a:tailEnd/>
                        </a:ln>
                        <a:effectLst>
                          <a:outerShdw dist="28398" dir="3806097" algn="ctr" rotWithShape="0">
                            <a:srgbClr val="7F5F00"/>
                          </a:outerShdw>
                        </a:effectLst>
                      </wps:spPr>
                      <wps:txbx>
                        <w:txbxContent>
                          <w:p w14:paraId="118B34EC" w14:textId="77777777" w:rsidR="00043D96" w:rsidRPr="00446A70" w:rsidRDefault="00043D96" w:rsidP="00043D96">
                            <w:pPr>
                              <w:rPr>
                                <w:b/>
                                <w:color w:val="C00000"/>
                              </w:rPr>
                            </w:pPr>
                            <w:r w:rsidRPr="00446A70">
                              <w:rPr>
                                <w:b/>
                                <w:color w:val="C00000"/>
                              </w:rPr>
                              <w:t>MEDITATIO</w:t>
                            </w:r>
                          </w:p>
                          <w:p w14:paraId="118B34ED" w14:textId="77777777" w:rsidR="00043D96" w:rsidRPr="00446A70" w:rsidRDefault="00043D96" w:rsidP="00043D96">
                            <w:pPr>
                              <w:rPr>
                                <w:b/>
                              </w:rPr>
                            </w:pPr>
                            <w:r w:rsidRPr="00446A70">
                              <w:rPr>
                                <w:b/>
                              </w:rPr>
                              <w:t>¿Qué ME dice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8B34D5" id="AutoShape 153" o:spid="_x0000_s1032" style="position:absolute;left:0;text-align:left;margin-left:173.2pt;margin-top:11.4pt;width:119.2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PRgrQIAAJAFAAAOAAAAZHJzL2Uyb0RvYy54bWysVN9v2yAQfp+0/wHxvtpOYyex6lRVukyT&#10;9kvrpj0TwDYbBgYkTvfX78COm3bdyzQ/WMBx33333XFX18dOogO3TmhV4ewixYgrqplQTYW/ftm+&#10;WmLkPFGMSK14he+5w9frly+uelPymW61ZNwiAFGu7E2FW+9NmSSOtrwj7kIbrsBYa9sRD1vbJMyS&#10;HtA7mczStEh6bZmxmnLn4PR2MOJ1xK9rTv3HunbcI1lh4Obj38b/LvyT9RUpG0tMK+hIg/wDi44I&#10;BUEnqFviCdpb8QdUJ6jVTtf+guou0XUtKI85QDZZ+iSbu5YYHnMBcZyZZHL/D5Z+ONyZTzZQd+ad&#10;pj8cUnrTEtXwG2t133LCIFwWhEp648rJIWwcuKJd/14zKC3Zex01ONa2C4CQHTpGqe8nqfnRIwqH&#10;WZ7N54scIwq2RTpf5rEWCSlP3sY6/4brDoVFha3eK/YZ6hlDkMM756PeDCnShejsO0Z1J6F6ByJR&#10;VhTFIpIm5XgZsE+YY6XYVkiJrPbfhG+j2IFnNLoTvkNGgwDDsbPNbiMtgggV3m5vV0Uxxmjc4Dbc&#10;zlP4ItATj004D1JCpzzyyILHsy5PgkTPkZwUCkGlKpzPB3fkKJGcneoV2zEmGchJhXqwzBanOFqK&#10;yfh3nu78WqxCfDOhMV4rFteeCDmsgZ1UIRiPb2/kqfee27uW9YiJUMvZ8nIFc4EJeIiXy7RIVwuM&#10;iGxgglBv8bMVeURwsc23k5ATepT1LHDs19CiYRq40h93RyRAnFmoQDjZaXYPDQwNEAocxhgsWm1/&#10;YdTDSKiw+7knlmMk3yrogRW0bJghcTPPFzPY2HPL7txCFAWoCntILS43fpg7e2NF00KkLHaI0jfw&#10;cGrhQ1s8sBo38OyHbhlGVJgr5/t462GQrn8DAAD//wMAUEsDBBQABgAIAAAAIQAasY3w3QAAAAoB&#10;AAAPAAAAZHJzL2Rvd25yZXYueG1sTI9BT4QwEIXvJv6HZky8uUXADSJlYzbx4NF1NfE20JESaYu0&#10;LOy/dzzpcTJf3vtetVvtIE40hd47BbebBAS51uvedQqOr083BYgQ0WkcvCMFZwqwqy8vKiy1X9wL&#10;nQ6xExziQokKTIxjKWVoDVkMGz+S49+nnyxGPqdO6gkXDreDTJNkKy32jhsMjrQ31H4dZqvgOf8w&#10;/pxJnN+buHzvqXujvlPq+mp9fAARaY1/MPzqszrU7NT42ekgBgVZvs0ZVZCmPIGBuyK/B9EwmWUF&#10;yLqS/yfUPwAAAP//AwBQSwECLQAUAAYACAAAACEAtoM4kv4AAADhAQAAEwAAAAAAAAAAAAAAAAAA&#10;AAAAW0NvbnRlbnRfVHlwZXNdLnhtbFBLAQItABQABgAIAAAAIQA4/SH/1gAAAJQBAAALAAAAAAAA&#10;AAAAAAAAAC8BAABfcmVscy8ucmVsc1BLAQItABQABgAIAAAAIQA1tPRgrQIAAJAFAAAOAAAAAAAA&#10;AAAAAAAAAC4CAABkcnMvZTJvRG9jLnhtbFBLAQItABQABgAIAAAAIQAasY3w3QAAAAoBAAAPAAAA&#10;AAAAAAAAAAAAAAcFAABkcnMvZG93bnJldi54bWxQSwUGAAAAAAQABADzAAAAEQYAAAAA&#10;" fillcolor="#ffd966" strokecolor="#ffc000" strokeweight="1pt">
                <v:fill color2="#ffc000" focus="50%" type="gradient"/>
                <v:shadow on="t" color="#7f5f00" offset="1pt"/>
                <v:textbox>
                  <w:txbxContent>
                    <w:p w14:paraId="118B34EC" w14:textId="77777777" w:rsidR="00043D96" w:rsidRPr="00446A70" w:rsidRDefault="00043D96" w:rsidP="00043D96">
                      <w:pPr>
                        <w:rPr>
                          <w:b/>
                          <w:color w:val="C00000"/>
                        </w:rPr>
                      </w:pPr>
                      <w:r w:rsidRPr="00446A70">
                        <w:rPr>
                          <w:b/>
                          <w:color w:val="C00000"/>
                        </w:rPr>
                        <w:t>MEDITATIO</w:t>
                      </w:r>
                    </w:p>
                    <w:p w14:paraId="118B34ED" w14:textId="77777777" w:rsidR="00043D96" w:rsidRPr="00446A70" w:rsidRDefault="00043D96" w:rsidP="00043D96">
                      <w:pPr>
                        <w:rPr>
                          <w:b/>
                        </w:rPr>
                      </w:pPr>
                      <w:r w:rsidRPr="00446A70">
                        <w:rPr>
                          <w:b/>
                        </w:rPr>
                        <w:t>¿Qué ME dice el texto?</w:t>
                      </w:r>
                    </w:p>
                  </w:txbxContent>
                </v:textbox>
                <w10:wrap type="square"/>
              </v:roundrect>
            </w:pict>
          </mc:Fallback>
        </mc:AlternateContent>
      </w:r>
    </w:p>
    <w:p w14:paraId="118B34BB" w14:textId="77777777" w:rsidR="00E924BF" w:rsidRPr="009E4585" w:rsidRDefault="00A47232" w:rsidP="005E58C0">
      <w:pPr>
        <w:jc w:val="both"/>
        <w:rPr>
          <w:rFonts w:ascii="Arial" w:hAnsi="Arial" w:cs="Arial"/>
          <w:i/>
          <w:color w:val="806000"/>
          <w:sz w:val="20"/>
          <w:szCs w:val="20"/>
        </w:rPr>
      </w:pPr>
      <w:r w:rsidRPr="009E4585">
        <w:rPr>
          <w:rFonts w:ascii="Arial" w:hAnsi="Arial" w:cs="Arial"/>
          <w:b/>
          <w:i/>
          <w:color w:val="806000"/>
          <w:sz w:val="20"/>
          <w:szCs w:val="20"/>
        </w:rPr>
        <w:t>Mo</w:t>
      </w:r>
      <w:r w:rsidR="00E2518E" w:rsidRPr="009E4585">
        <w:rPr>
          <w:rFonts w:ascii="Arial" w:hAnsi="Arial" w:cs="Arial"/>
          <w:b/>
          <w:i/>
          <w:color w:val="806000"/>
          <w:sz w:val="20"/>
          <w:szCs w:val="20"/>
        </w:rPr>
        <w:t>t</w:t>
      </w:r>
      <w:r w:rsidRPr="009E4585">
        <w:rPr>
          <w:rFonts w:ascii="Arial" w:hAnsi="Arial" w:cs="Arial"/>
          <w:b/>
          <w:i/>
          <w:color w:val="806000"/>
          <w:sz w:val="20"/>
          <w:szCs w:val="20"/>
        </w:rPr>
        <w:t>i</w:t>
      </w:r>
      <w:r w:rsidR="00E2518E" w:rsidRPr="009E4585">
        <w:rPr>
          <w:rFonts w:ascii="Arial" w:hAnsi="Arial" w:cs="Arial"/>
          <w:b/>
          <w:i/>
          <w:color w:val="806000"/>
          <w:sz w:val="20"/>
          <w:szCs w:val="20"/>
        </w:rPr>
        <w:t>va</w:t>
      </w:r>
      <w:r w:rsidRPr="009E4585">
        <w:rPr>
          <w:rFonts w:ascii="Arial" w:hAnsi="Arial" w:cs="Arial"/>
          <w:b/>
          <w:i/>
          <w:color w:val="806000"/>
          <w:sz w:val="20"/>
          <w:szCs w:val="20"/>
        </w:rPr>
        <w:t xml:space="preserve">ción: </w:t>
      </w:r>
      <w:r w:rsidR="00B33D51" w:rsidRPr="009E4585">
        <w:rPr>
          <w:rFonts w:ascii="Arial" w:hAnsi="Arial" w:cs="Arial"/>
          <w:i/>
          <w:color w:val="806000"/>
          <w:sz w:val="20"/>
          <w:szCs w:val="20"/>
        </w:rPr>
        <w:t>Caminando hacia Emaús hemos aprendido que el Resucitado nos sigue saliendo al paso en el camino de la vida, en la escucha de la Palabra, en la acogida del otro, en la fracción del Pan y en la comunidad de los discípulos donde se proclama que él sigue vivo</w:t>
      </w:r>
      <w:r w:rsidR="00B81BE9" w:rsidRPr="009E4585">
        <w:rPr>
          <w:rFonts w:ascii="Arial" w:hAnsi="Arial" w:cs="Arial"/>
          <w:i/>
          <w:color w:val="806000"/>
          <w:sz w:val="20"/>
          <w:szCs w:val="20"/>
        </w:rPr>
        <w:t xml:space="preserve">. </w:t>
      </w:r>
    </w:p>
    <w:p w14:paraId="118B34BC" w14:textId="77777777" w:rsidR="006F1EF7" w:rsidRPr="00372C3D" w:rsidRDefault="006A1F85" w:rsidP="006A1F85">
      <w:pPr>
        <w:tabs>
          <w:tab w:val="left" w:pos="1798"/>
        </w:tabs>
        <w:jc w:val="both"/>
        <w:rPr>
          <w:rFonts w:ascii="Arial" w:hAnsi="Arial" w:cs="Arial"/>
          <w:b/>
          <w:i/>
          <w:sz w:val="20"/>
          <w:szCs w:val="20"/>
        </w:rPr>
      </w:pPr>
      <w:r w:rsidRPr="00372C3D">
        <w:rPr>
          <w:rFonts w:ascii="Arial" w:hAnsi="Arial" w:cs="Arial"/>
          <w:b/>
          <w:i/>
          <w:sz w:val="20"/>
          <w:szCs w:val="20"/>
        </w:rPr>
        <w:tab/>
      </w:r>
    </w:p>
    <w:p w14:paraId="118B34BD" w14:textId="77777777" w:rsidR="00B81BE9" w:rsidRPr="00372C3D" w:rsidRDefault="00B81BE9" w:rsidP="00B81BE9">
      <w:pPr>
        <w:numPr>
          <w:ilvl w:val="0"/>
          <w:numId w:val="37"/>
        </w:numPr>
        <w:jc w:val="both"/>
        <w:rPr>
          <w:rFonts w:ascii="Arial" w:hAnsi="Arial" w:cs="Arial"/>
          <w:i/>
          <w:sz w:val="20"/>
          <w:szCs w:val="20"/>
        </w:rPr>
      </w:pPr>
      <w:r w:rsidRPr="00372C3D">
        <w:rPr>
          <w:rFonts w:ascii="Arial" w:hAnsi="Arial" w:cs="Arial"/>
          <w:i/>
          <w:sz w:val="20"/>
          <w:szCs w:val="20"/>
        </w:rPr>
        <w:t xml:space="preserve">Se le </w:t>
      </w:r>
      <w:r w:rsidR="00A020B6" w:rsidRPr="00372C3D">
        <w:rPr>
          <w:rFonts w:ascii="Arial" w:hAnsi="Arial" w:cs="Arial"/>
          <w:i/>
          <w:sz w:val="20"/>
          <w:szCs w:val="20"/>
        </w:rPr>
        <w:t>abrieron los</w:t>
      </w:r>
      <w:r w:rsidRPr="00372C3D">
        <w:rPr>
          <w:rFonts w:ascii="Arial" w:hAnsi="Arial" w:cs="Arial"/>
          <w:i/>
          <w:sz w:val="20"/>
          <w:szCs w:val="20"/>
        </w:rPr>
        <w:t xml:space="preserve"> ojos y lo reconocieron</w:t>
      </w:r>
      <w:r w:rsidR="00F4609A" w:rsidRPr="00372C3D">
        <w:rPr>
          <w:rFonts w:ascii="Arial" w:hAnsi="Arial" w:cs="Arial"/>
          <w:i/>
          <w:sz w:val="20"/>
          <w:szCs w:val="20"/>
        </w:rPr>
        <w:t xml:space="preserve">. </w:t>
      </w:r>
      <w:r w:rsidR="00F4609A" w:rsidRPr="00372C3D">
        <w:rPr>
          <w:rFonts w:ascii="Arial" w:hAnsi="Arial" w:cs="Arial"/>
          <w:sz w:val="20"/>
          <w:szCs w:val="20"/>
        </w:rPr>
        <w:t>¿</w:t>
      </w:r>
      <w:r w:rsidRPr="00372C3D">
        <w:rPr>
          <w:rFonts w:ascii="Arial" w:hAnsi="Arial" w:cs="Arial"/>
          <w:sz w:val="20"/>
          <w:szCs w:val="20"/>
        </w:rPr>
        <w:t>Qué semejanzas hay entre el proceso de fe de los discípulos de Emaús y el tuyo</w:t>
      </w:r>
      <w:r w:rsidR="00F4609A" w:rsidRPr="00372C3D">
        <w:rPr>
          <w:rFonts w:ascii="Arial" w:hAnsi="Arial" w:cs="Arial"/>
          <w:sz w:val="20"/>
          <w:szCs w:val="20"/>
        </w:rPr>
        <w:t>?</w:t>
      </w:r>
      <w:r w:rsidRPr="00372C3D">
        <w:rPr>
          <w:rFonts w:ascii="Arial" w:hAnsi="Arial" w:cs="Arial"/>
          <w:sz w:val="20"/>
          <w:szCs w:val="20"/>
        </w:rPr>
        <w:t xml:space="preserve"> ¿Dónde reconoces la presencia del Resucitado?</w:t>
      </w:r>
      <w:r w:rsidR="00DE4C25" w:rsidRPr="00372C3D">
        <w:rPr>
          <w:rFonts w:ascii="Arial" w:hAnsi="Arial" w:cs="Arial"/>
          <w:sz w:val="20"/>
          <w:szCs w:val="20"/>
        </w:rPr>
        <w:t xml:space="preserve"> </w:t>
      </w:r>
      <w:r w:rsidRPr="00372C3D">
        <w:rPr>
          <w:rFonts w:ascii="Arial" w:hAnsi="Arial" w:cs="Arial"/>
          <w:sz w:val="20"/>
          <w:szCs w:val="20"/>
        </w:rPr>
        <w:t>¿En qué situaciones te cuesta reconocerle en tu camino?</w:t>
      </w:r>
    </w:p>
    <w:p w14:paraId="118B34BE" w14:textId="77777777" w:rsidR="00F4609A" w:rsidRPr="00372C3D" w:rsidRDefault="00B81BE9" w:rsidP="005755F0">
      <w:pPr>
        <w:numPr>
          <w:ilvl w:val="0"/>
          <w:numId w:val="37"/>
        </w:numPr>
        <w:jc w:val="both"/>
        <w:rPr>
          <w:rFonts w:ascii="Arial" w:hAnsi="Arial" w:cs="Arial"/>
          <w:i/>
          <w:sz w:val="20"/>
          <w:szCs w:val="20"/>
        </w:rPr>
      </w:pPr>
      <w:r w:rsidRPr="00372C3D">
        <w:rPr>
          <w:rFonts w:ascii="Arial" w:hAnsi="Arial" w:cs="Arial"/>
          <w:i/>
          <w:sz w:val="20"/>
          <w:szCs w:val="20"/>
        </w:rPr>
        <w:t>Lo reconocieron al partir el pan</w:t>
      </w:r>
      <w:r w:rsidR="00F4609A" w:rsidRPr="00372C3D">
        <w:rPr>
          <w:rFonts w:ascii="Arial" w:hAnsi="Arial" w:cs="Arial"/>
          <w:i/>
          <w:sz w:val="20"/>
          <w:szCs w:val="20"/>
        </w:rPr>
        <w:t xml:space="preserve">. </w:t>
      </w:r>
      <w:r w:rsidR="00F4609A" w:rsidRPr="00372C3D">
        <w:rPr>
          <w:rFonts w:ascii="Arial" w:hAnsi="Arial" w:cs="Arial"/>
          <w:sz w:val="20"/>
          <w:szCs w:val="20"/>
        </w:rPr>
        <w:t>¿</w:t>
      </w:r>
      <w:r w:rsidRPr="00372C3D">
        <w:rPr>
          <w:rFonts w:ascii="Arial" w:hAnsi="Arial" w:cs="Arial"/>
          <w:sz w:val="20"/>
          <w:szCs w:val="20"/>
        </w:rPr>
        <w:t>De qué manera deberíamos celebrar la Eucaristía para poder reconocer en ella la presencia del Señor?</w:t>
      </w:r>
    </w:p>
    <w:p w14:paraId="118B34BF" w14:textId="77777777" w:rsidR="00F4609A" w:rsidRPr="00372C3D" w:rsidRDefault="00B81BE9" w:rsidP="005755F0">
      <w:pPr>
        <w:numPr>
          <w:ilvl w:val="0"/>
          <w:numId w:val="37"/>
        </w:numPr>
        <w:jc w:val="both"/>
        <w:rPr>
          <w:rFonts w:ascii="Arial" w:hAnsi="Arial" w:cs="Arial"/>
          <w:i/>
          <w:sz w:val="20"/>
          <w:szCs w:val="20"/>
        </w:rPr>
      </w:pPr>
      <w:r w:rsidRPr="00372C3D">
        <w:rPr>
          <w:rFonts w:ascii="Arial" w:hAnsi="Arial" w:cs="Arial"/>
          <w:i/>
          <w:sz w:val="20"/>
          <w:szCs w:val="20"/>
        </w:rPr>
        <w:t>Nosotros esperábamos…</w:t>
      </w:r>
      <w:r w:rsidR="00F4609A" w:rsidRPr="00372C3D">
        <w:rPr>
          <w:rFonts w:ascii="Arial" w:hAnsi="Arial" w:cs="Arial"/>
          <w:i/>
          <w:sz w:val="20"/>
          <w:szCs w:val="20"/>
        </w:rPr>
        <w:t xml:space="preserve"> </w:t>
      </w:r>
      <w:r w:rsidRPr="00372C3D">
        <w:rPr>
          <w:rFonts w:ascii="Arial" w:hAnsi="Arial" w:cs="Arial"/>
          <w:sz w:val="20"/>
          <w:szCs w:val="20"/>
        </w:rPr>
        <w:t>¿Cómo reaccionas cuando se frustran tus expectativas? ¿Cómo te ayuda el camino de Emaús a encontrar motivos de verdadera esperanza?</w:t>
      </w:r>
    </w:p>
    <w:p w14:paraId="118B34C0" w14:textId="77777777" w:rsidR="00DE4C25" w:rsidRPr="00372C3D" w:rsidRDefault="00DE4C25" w:rsidP="00DE4C25">
      <w:pPr>
        <w:numPr>
          <w:ilvl w:val="0"/>
          <w:numId w:val="37"/>
        </w:numPr>
        <w:jc w:val="both"/>
        <w:rPr>
          <w:rFonts w:ascii="Arial" w:hAnsi="Arial" w:cs="Arial"/>
          <w:sz w:val="20"/>
          <w:szCs w:val="20"/>
        </w:rPr>
      </w:pPr>
      <w:r w:rsidRPr="00372C3D">
        <w:rPr>
          <w:rFonts w:ascii="Arial" w:hAnsi="Arial" w:cs="Arial"/>
          <w:sz w:val="20"/>
          <w:szCs w:val="20"/>
        </w:rPr>
        <w:t xml:space="preserve">Una vez que reconocieron al Señor, los discípulos vuelven a Jerusalén, en mi caso, ¿doy testimonio de lo que creo?, </w:t>
      </w:r>
      <w:r w:rsidRPr="00372C3D">
        <w:rPr>
          <w:rFonts w:ascii="Arial" w:hAnsi="Arial" w:cs="Arial"/>
          <w:sz w:val="20"/>
          <w:szCs w:val="20"/>
        </w:rPr>
        <w:lastRenderedPageBreak/>
        <w:t xml:space="preserve">¿transmito con mi vida aquello que el Señor hizo en </w:t>
      </w:r>
      <w:r w:rsidR="001E27C5" w:rsidRPr="00372C3D">
        <w:rPr>
          <w:rFonts w:ascii="Arial" w:hAnsi="Arial" w:cs="Arial"/>
          <w:sz w:val="20"/>
          <w:szCs w:val="20"/>
        </w:rPr>
        <w:t>mí</w:t>
      </w:r>
      <w:r w:rsidRPr="00372C3D">
        <w:rPr>
          <w:rFonts w:ascii="Arial" w:hAnsi="Arial" w:cs="Arial"/>
          <w:sz w:val="20"/>
          <w:szCs w:val="20"/>
        </w:rPr>
        <w:t>?, ¿ayudo a que otros conozcan, sigan y así encuentren vida en el Señor?</w:t>
      </w:r>
    </w:p>
    <w:p w14:paraId="118B34C1" w14:textId="77777777" w:rsidR="00043D96" w:rsidRDefault="00A020B6" w:rsidP="005E58C0">
      <w:pPr>
        <w:jc w:val="both"/>
        <w:rPr>
          <w:rFonts w:ascii="Arial" w:hAnsi="Arial" w:cs="Arial"/>
          <w:b/>
          <w:i/>
          <w:sz w:val="20"/>
          <w:szCs w:val="20"/>
        </w:rPr>
      </w:pPr>
      <w:r w:rsidRPr="00043D96">
        <w:rPr>
          <w:rFonts w:ascii="Arial" w:hAnsi="Arial" w:cs="Arial"/>
          <w:b/>
          <w:i/>
          <w:noProof/>
          <w:color w:val="806000"/>
          <w:sz w:val="20"/>
          <w:szCs w:val="20"/>
          <w:lang w:val="en-US" w:eastAsia="en-US"/>
        </w:rPr>
        <mc:AlternateContent>
          <mc:Choice Requires="wps">
            <w:drawing>
              <wp:anchor distT="0" distB="0" distL="114300" distR="114300" simplePos="0" relativeHeight="251660288" behindDoc="0" locked="0" layoutInCell="1" allowOverlap="1" wp14:anchorId="118B34D7" wp14:editId="118B34D8">
                <wp:simplePos x="0" y="0"/>
                <wp:positionH relativeFrom="column">
                  <wp:posOffset>-223520</wp:posOffset>
                </wp:positionH>
                <wp:positionV relativeFrom="paragraph">
                  <wp:posOffset>122555</wp:posOffset>
                </wp:positionV>
                <wp:extent cx="1514475" cy="771525"/>
                <wp:effectExtent l="10795" t="9525" r="17780" b="28575"/>
                <wp:wrapSquare wrapText="bothSides"/>
                <wp:docPr id="3" name="AutoShap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71525"/>
                        </a:xfrm>
                        <a:prstGeom prst="roundRect">
                          <a:avLst>
                            <a:gd name="adj" fmla="val 16667"/>
                          </a:avLst>
                        </a:prstGeom>
                        <a:gradFill rotWithShape="0">
                          <a:gsLst>
                            <a:gs pos="0">
                              <a:srgbClr val="FFD966"/>
                            </a:gs>
                            <a:gs pos="50000">
                              <a:srgbClr val="FFC000"/>
                            </a:gs>
                            <a:gs pos="100000">
                              <a:srgbClr val="FFD966"/>
                            </a:gs>
                          </a:gsLst>
                          <a:lin ang="5400000" scaled="1"/>
                        </a:gradFill>
                        <a:ln w="12700">
                          <a:solidFill>
                            <a:srgbClr val="FFC000"/>
                          </a:solidFill>
                          <a:round/>
                          <a:headEnd/>
                          <a:tailEnd/>
                        </a:ln>
                        <a:effectLst>
                          <a:outerShdw dist="28398" dir="3806097" algn="ctr" rotWithShape="0">
                            <a:srgbClr val="7F5F00"/>
                          </a:outerShdw>
                        </a:effectLst>
                      </wps:spPr>
                      <wps:txbx>
                        <w:txbxContent>
                          <w:p w14:paraId="118B34EE" w14:textId="77777777" w:rsidR="00043D96" w:rsidRPr="00446A70" w:rsidRDefault="00043D96" w:rsidP="00043D96">
                            <w:pPr>
                              <w:rPr>
                                <w:b/>
                                <w:color w:val="C00000"/>
                              </w:rPr>
                            </w:pPr>
                            <w:r w:rsidRPr="00446A70">
                              <w:rPr>
                                <w:b/>
                                <w:color w:val="C00000"/>
                              </w:rPr>
                              <w:t>ORATIO</w:t>
                            </w:r>
                          </w:p>
                          <w:p w14:paraId="118B34EF" w14:textId="77777777" w:rsidR="00043D96" w:rsidRPr="00446A70" w:rsidRDefault="00043D96" w:rsidP="00043D96">
                            <w:pPr>
                              <w:rPr>
                                <w:b/>
                                <w:sz w:val="20"/>
                              </w:rPr>
                            </w:pPr>
                            <w:r w:rsidRPr="00446A70">
                              <w:rPr>
                                <w:b/>
                                <w:sz w:val="20"/>
                              </w:rPr>
                              <w:t>¿Qué le digo al Señor motivado por su Palabra</w:t>
                            </w:r>
                            <w:r>
                              <w:rPr>
                                <w:b/>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8B34D7" id="AutoShape 154" o:spid="_x0000_s1033" style="position:absolute;left:0;text-align:left;margin-left:-17.6pt;margin-top:9.65pt;width:119.25pt;height: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YwRrAIAAJAFAAAOAAAAZHJzL2Uyb0RvYy54bWysVN9v2yAQfp+0/wHxvtpO47ix6lRVukyT&#10;uh9aN+2ZALbZMDAgcdq/fgd23LTrXqb5wQKO++7uu4+7vDp0Eu25dUKrCmdnKUZcUc2Eair87evm&#10;zQVGzhPFiNSKV/ieO3y1ev3qsjcln+lWS8YtAhDlyt5UuPXelEniaMs74s604QqMtbYd8bC1TcIs&#10;6QG9k8ksTRdJry0zVlPuHJzeDEa8ivh1zan/VNeOeyQrDLn5+Lfxvw3/ZHVJysYS0wo6pkH+IYuO&#10;CAVBJ6gb4gnaWfEHVCeo1U7X/ozqLtF1LSiPNUA1WfqsmruWGB5rAXKcmWhy/w+Wftzfmc82pO7M&#10;raY/HVJ63RLV8Gtrdd9ywiBcFohKeuPKySFsHLiibf9BM2gt2XkdOTjUtguAUB06RKrvJ6r5wSMK&#10;h1mezedFjhEFW1Fk+SyPIUh59DbW+XdcdygsKmz1TrEv0M8YguxvnY98M6RIF6KzHxjVnYTu7YlE&#10;2WKxKEbE8XJCyiPm2Cm2EVIiq/134dtIdsgzGt0R3yGjgYDh2Nlmu5YWQYQKbzY3y8VijNG4wW24&#10;nafwRaBnHutwHqgEpTzxyILHiy7PgkTPMTkpFIJOVTifD+7IUSI5O/YryjEWGZKTCvVgmRXHOFqK&#10;yfj3PN3ptdiF+GaCMN4qFteeCDmsITupQjAe396Yp955bu9a1iMmQi9nF+dLmAtMwEM8v0gX6bLA&#10;iMgGJgj1Fr/YkScJFpt8MxE5oUdaTwJHvQaJhmngSn/YHpAAcs5DB8LJVrN7EDAIIDQ4jDFYtNo+&#10;YNTDSKiw+7UjlmMk3yvQwBIkG2ZI3MzzYgYbe2rZnlqIogBVYQ+lxeXaD3NnZ6xoWoiURYUofQ0P&#10;pxY+yOIxq3EDz35QyzCiwlw53cdbj4N09RsAAP//AwBQSwMEFAAGAAgAAAAhAAs9AZndAAAACgEA&#10;AA8AAABkcnMvZG93bnJldi54bWxMj0FPwzAMhe9I/IfISNy2lHagUZpOaBIHjoyBxM1tTFLRJKVJ&#10;1+7fY05ws/2enr9X7RbXixONsQtewc06A0G+DbrzRsHx9Wm1BRETeo198KTgTBF29eVFhaUOs3+h&#10;0yEZwSE+lqjApjSUUsbWksO4DgN51j7D6DDxOhqpR5w53PUyz7I76bDz/MHiQHtL7ddhcgqeNx82&#10;nAuJ03uT5u89mTfqjFLXV8vjA4hES/ozwy8+o0PNTE2YvI6iV7AqbnO2snBfgGBDnhU8NHzYZFuQ&#10;dSX/V6h/AAAA//8DAFBLAQItABQABgAIAAAAIQC2gziS/gAAAOEBAAATAAAAAAAAAAAAAAAAAAAA&#10;AABbQ29udGVudF9UeXBlc10ueG1sUEsBAi0AFAAGAAgAAAAhADj9If/WAAAAlAEAAAsAAAAAAAAA&#10;AAAAAAAALwEAAF9yZWxzLy5yZWxzUEsBAi0AFAAGAAgAAAAhAKSBjBGsAgAAkAUAAA4AAAAAAAAA&#10;AAAAAAAALgIAAGRycy9lMm9Eb2MueG1sUEsBAi0AFAAGAAgAAAAhAAs9AZndAAAACgEAAA8AAAAA&#10;AAAAAAAAAAAABgUAAGRycy9kb3ducmV2LnhtbFBLBQYAAAAABAAEAPMAAAAQBgAAAAA=&#10;" fillcolor="#ffd966" strokecolor="#ffc000" strokeweight="1pt">
                <v:fill color2="#ffc000" focus="50%" type="gradient"/>
                <v:shadow on="t" color="#7f5f00" offset="1pt"/>
                <v:textbox>
                  <w:txbxContent>
                    <w:p w14:paraId="118B34EE" w14:textId="77777777" w:rsidR="00043D96" w:rsidRPr="00446A70" w:rsidRDefault="00043D96" w:rsidP="00043D96">
                      <w:pPr>
                        <w:rPr>
                          <w:b/>
                          <w:color w:val="C00000"/>
                        </w:rPr>
                      </w:pPr>
                      <w:r w:rsidRPr="00446A70">
                        <w:rPr>
                          <w:b/>
                          <w:color w:val="C00000"/>
                        </w:rPr>
                        <w:t>ORATIO</w:t>
                      </w:r>
                    </w:p>
                    <w:p w14:paraId="118B34EF" w14:textId="77777777" w:rsidR="00043D96" w:rsidRPr="00446A70" w:rsidRDefault="00043D96" w:rsidP="00043D96">
                      <w:pPr>
                        <w:rPr>
                          <w:b/>
                          <w:sz w:val="20"/>
                        </w:rPr>
                      </w:pPr>
                      <w:r w:rsidRPr="00446A70">
                        <w:rPr>
                          <w:b/>
                          <w:sz w:val="20"/>
                        </w:rPr>
                        <w:t>¿Qué le digo al Señor motivado por su Palabra</w:t>
                      </w:r>
                      <w:r>
                        <w:rPr>
                          <w:b/>
                          <w:sz w:val="20"/>
                        </w:rPr>
                        <w:t>?</w:t>
                      </w:r>
                    </w:p>
                  </w:txbxContent>
                </v:textbox>
                <w10:wrap type="square"/>
              </v:roundrect>
            </w:pict>
          </mc:Fallback>
        </mc:AlternateContent>
      </w:r>
    </w:p>
    <w:p w14:paraId="118B34C2" w14:textId="77777777" w:rsidR="00E2518E" w:rsidRPr="009E4585" w:rsidRDefault="00AC06DE" w:rsidP="005E58C0">
      <w:pPr>
        <w:jc w:val="both"/>
        <w:rPr>
          <w:rFonts w:ascii="Arial" w:hAnsi="Arial" w:cs="Arial"/>
          <w:i/>
          <w:color w:val="806000"/>
          <w:sz w:val="20"/>
          <w:szCs w:val="20"/>
        </w:rPr>
      </w:pPr>
      <w:r w:rsidRPr="009E4585">
        <w:rPr>
          <w:rFonts w:ascii="Arial" w:hAnsi="Arial" w:cs="Arial"/>
          <w:b/>
          <w:i/>
          <w:color w:val="806000"/>
          <w:sz w:val="20"/>
          <w:szCs w:val="20"/>
        </w:rPr>
        <w:t xml:space="preserve">Motivación: </w:t>
      </w:r>
      <w:r w:rsidR="0006749D" w:rsidRPr="009E4585">
        <w:rPr>
          <w:rFonts w:ascii="Arial" w:hAnsi="Arial" w:cs="Arial"/>
          <w:i/>
          <w:iCs/>
          <w:color w:val="806000"/>
          <w:sz w:val="20"/>
          <w:szCs w:val="20"/>
          <w:lang w:val="es-ES" w:eastAsia="es-ES"/>
        </w:rPr>
        <w:t xml:space="preserve">Quédate con nosotros, Señor. Hazte nuestro compañero. </w:t>
      </w:r>
      <w:r w:rsidR="003F61BA" w:rsidRPr="009E4585">
        <w:rPr>
          <w:rFonts w:ascii="Arial" w:hAnsi="Arial" w:cs="Arial"/>
          <w:i/>
          <w:iCs/>
          <w:color w:val="806000"/>
          <w:sz w:val="20"/>
          <w:szCs w:val="20"/>
          <w:lang w:val="es-ES" w:eastAsia="es-ES"/>
        </w:rPr>
        <w:t>Continúa</w:t>
      </w:r>
      <w:r w:rsidR="0006749D" w:rsidRPr="009E4585">
        <w:rPr>
          <w:rFonts w:ascii="Arial" w:hAnsi="Arial" w:cs="Arial"/>
          <w:i/>
          <w:iCs/>
          <w:color w:val="806000"/>
          <w:sz w:val="20"/>
          <w:szCs w:val="20"/>
          <w:lang w:val="es-ES" w:eastAsia="es-ES"/>
        </w:rPr>
        <w:t xml:space="preserve"> saliendo al paso de nuestras decepciones y abandonos. No dejes de iluminarnos con tu Palabra ni de alimentarnos con tu pan. Enciende nuestros corazones y ábrenos los ojos para reconocer tu presencia en medio de la comunidad que anuncia que estás vivo.</w:t>
      </w:r>
    </w:p>
    <w:p w14:paraId="118B34C3" w14:textId="77777777" w:rsidR="00C835DC" w:rsidRPr="009E4585" w:rsidRDefault="00C835DC" w:rsidP="00C835DC">
      <w:pPr>
        <w:ind w:left="360"/>
        <w:jc w:val="both"/>
        <w:rPr>
          <w:rFonts w:ascii="Arial" w:hAnsi="Arial" w:cs="Arial"/>
          <w:i/>
          <w:color w:val="806000"/>
          <w:sz w:val="20"/>
          <w:szCs w:val="20"/>
        </w:rPr>
      </w:pPr>
    </w:p>
    <w:p w14:paraId="118B34C4" w14:textId="77777777" w:rsidR="00043D96" w:rsidRPr="00DC7C26" w:rsidRDefault="00043D96" w:rsidP="00043D96">
      <w:pPr>
        <w:numPr>
          <w:ilvl w:val="0"/>
          <w:numId w:val="6"/>
        </w:numPr>
        <w:jc w:val="both"/>
        <w:rPr>
          <w:rFonts w:ascii="Arial" w:hAnsi="Arial" w:cs="Arial"/>
          <w:sz w:val="20"/>
          <w:szCs w:val="20"/>
        </w:rPr>
      </w:pPr>
      <w:r w:rsidRPr="00DC7C26">
        <w:rPr>
          <w:rFonts w:ascii="Arial" w:hAnsi="Arial" w:cs="Arial"/>
          <w:sz w:val="20"/>
          <w:szCs w:val="20"/>
        </w:rPr>
        <w:t xml:space="preserve">Luego de un tiempo de oración personal, compartimos nuestra oración. Se puede, también, recitar el </w:t>
      </w:r>
      <w:r w:rsidRPr="0039693A">
        <w:rPr>
          <w:rFonts w:ascii="Arial" w:hAnsi="Arial" w:cs="Arial"/>
          <w:b/>
          <w:color w:val="C00000"/>
          <w:sz w:val="20"/>
          <w:szCs w:val="20"/>
        </w:rPr>
        <w:t>Salmo 15.</w:t>
      </w:r>
    </w:p>
    <w:p w14:paraId="118B34C5" w14:textId="77777777" w:rsidR="00E2518E" w:rsidRPr="00372C3D" w:rsidRDefault="00E2518E" w:rsidP="00E2518E">
      <w:pPr>
        <w:jc w:val="both"/>
        <w:rPr>
          <w:rFonts w:ascii="Arial" w:hAnsi="Arial" w:cs="Arial"/>
          <w:sz w:val="20"/>
          <w:szCs w:val="20"/>
        </w:rPr>
      </w:pPr>
    </w:p>
    <w:p w14:paraId="118B34C6" w14:textId="77777777" w:rsidR="00492B89" w:rsidRPr="009E4585" w:rsidRDefault="00A020B6" w:rsidP="002D3C8C">
      <w:pPr>
        <w:jc w:val="both"/>
        <w:rPr>
          <w:rFonts w:ascii="Arial" w:hAnsi="Arial" w:cs="Arial"/>
          <w:bCs/>
          <w:iCs/>
          <w:color w:val="806000"/>
          <w:sz w:val="20"/>
          <w:szCs w:val="20"/>
        </w:rPr>
      </w:pPr>
      <w:r w:rsidRPr="009E4585">
        <w:rPr>
          <w:rFonts w:ascii="Arial" w:hAnsi="Arial" w:cs="Arial"/>
          <w:b/>
          <w:i/>
          <w:noProof/>
          <w:color w:val="806000"/>
          <w:sz w:val="20"/>
          <w:szCs w:val="20"/>
          <w:lang w:val="en-US" w:eastAsia="en-US"/>
        </w:rPr>
        <mc:AlternateContent>
          <mc:Choice Requires="wps">
            <w:drawing>
              <wp:anchor distT="0" distB="0" distL="114300" distR="114300" simplePos="0" relativeHeight="251658240" behindDoc="0" locked="0" layoutInCell="1" allowOverlap="1" wp14:anchorId="118B34D9" wp14:editId="118B34DA">
                <wp:simplePos x="0" y="0"/>
                <wp:positionH relativeFrom="column">
                  <wp:posOffset>2446020</wp:posOffset>
                </wp:positionH>
                <wp:positionV relativeFrom="paragraph">
                  <wp:posOffset>19685</wp:posOffset>
                </wp:positionV>
                <wp:extent cx="1514475" cy="771525"/>
                <wp:effectExtent l="13335" t="13970" r="15240" b="33655"/>
                <wp:wrapSquare wrapText="bothSides"/>
                <wp:docPr id="2" name="AutoShap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71525"/>
                        </a:xfrm>
                        <a:prstGeom prst="roundRect">
                          <a:avLst>
                            <a:gd name="adj" fmla="val 16667"/>
                          </a:avLst>
                        </a:prstGeom>
                        <a:gradFill rotWithShape="0">
                          <a:gsLst>
                            <a:gs pos="0">
                              <a:srgbClr val="FFD966"/>
                            </a:gs>
                            <a:gs pos="50000">
                              <a:srgbClr val="FFC000"/>
                            </a:gs>
                            <a:gs pos="100000">
                              <a:srgbClr val="FFD966"/>
                            </a:gs>
                          </a:gsLst>
                          <a:lin ang="5400000" scaled="1"/>
                        </a:gradFill>
                        <a:ln w="12700">
                          <a:solidFill>
                            <a:srgbClr val="FFC000"/>
                          </a:solidFill>
                          <a:round/>
                          <a:headEnd/>
                          <a:tailEnd/>
                        </a:ln>
                        <a:effectLst>
                          <a:outerShdw dist="28398" dir="3806097" algn="ctr" rotWithShape="0">
                            <a:srgbClr val="7F5F00"/>
                          </a:outerShdw>
                        </a:effectLst>
                      </wps:spPr>
                      <wps:txbx>
                        <w:txbxContent>
                          <w:p w14:paraId="118B34F0" w14:textId="77777777" w:rsidR="00043D96" w:rsidRPr="00446A70" w:rsidRDefault="00043D96" w:rsidP="00043D96">
                            <w:pPr>
                              <w:rPr>
                                <w:b/>
                                <w:color w:val="C00000"/>
                                <w:sz w:val="22"/>
                              </w:rPr>
                            </w:pPr>
                            <w:r w:rsidRPr="00446A70">
                              <w:rPr>
                                <w:b/>
                                <w:color w:val="C00000"/>
                                <w:sz w:val="22"/>
                              </w:rPr>
                              <w:t>CONTEMPLATIO</w:t>
                            </w:r>
                          </w:p>
                          <w:p w14:paraId="118B34F1" w14:textId="77777777" w:rsidR="00043D96" w:rsidRPr="00446A70" w:rsidRDefault="00043D96" w:rsidP="00043D96">
                            <w:pPr>
                              <w:rPr>
                                <w:b/>
                                <w:sz w:val="20"/>
                              </w:rPr>
                            </w:pPr>
                            <w:r w:rsidRPr="00446A70">
                              <w:rPr>
                                <w:b/>
                                <w:sz w:val="20"/>
                              </w:rPr>
                              <w:t>¿Qué me lleva a hacer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8B34D9" id="AutoShape 152" o:spid="_x0000_s1034" style="position:absolute;left:0;text-align:left;margin-left:192.6pt;margin-top:1.55pt;width:119.25pt;height:6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tX6rAIAAJAFAAAOAAAAZHJzL2Uyb0RvYy54bWysVN9v2yAQfp+0/wHxvtpO47ix6lRVukyT&#10;uh9aN+2ZALbZMDAgcdq/fgd23LTrXqb5wQKO++7uu4+7vDp0Eu25dUKrCmdnKUZcUc2Eair87evm&#10;zQVGzhPFiNSKV/ieO3y1ev3qsjcln+lWS8YtAhDlyt5UuPXelEniaMs74s604QqMtbYd8bC1TcIs&#10;6QG9k8ksTRdJry0zVlPuHJzeDEa8ivh1zan/VNeOeyQrDLn5+Lfxvw3/ZHVJysYS0wo6pkH+IYuO&#10;CAVBJ6gb4gnaWfEHVCeo1U7X/ozqLtF1LSiPNUA1WfqsmruWGB5rAXKcmWhy/w+Wftzfmc82pO7M&#10;raY/HVJ63RLV8Gtrdd9ywiBcFohKeuPKySFsHLiibf9BM2gt2XkdOTjUtguAUB06RKrvJ6r5wSMK&#10;h1mezedFjhEFW1Fk+SyPIUh59DbW+XdcdygsKmz1TrEv0M8YguxvnY98M6RIF6KzHxjVnYTu7YlE&#10;2WKxKEbE8XJCyiPm2Cm2EVIiq/134dtIdsgzGt0R3yGjgYDh2Nlmu5YWQYQKbzY3y8VijNG4wW24&#10;nafwRaBnHutwHqgEpTzxyILHiy7PgkTPMTkpFIJOVTifD+7IUSI5O/YryjEWGZKTCvVgmRXHOFqK&#10;yfj3PN3ptdiF+GaCMN4qFteeCDmsITupQjAe396Yp955bu9a1iMmQi9nF+dLmAtMwEM8v0gX6bLA&#10;iMgGJgj1Fr/YkScJFpt8MxE5oUdaTwJHvQaJhmngSn/YHpAAcuahA+Fkq9k9CBgEEBocxhgsWm0f&#10;MOphJFTY/doRyzGS7xVoYAmSDTMkbuZ5MYONPbVsTy1EUYCqsIfS4nLth7mzM1Y0LUTKokKUvoaH&#10;UwsfZPGY1biBZz+oZRhRYa6c7uOtx0G6+g0AAP//AwBQSwMEFAAGAAgAAAAhAPI0sCHdAAAACQEA&#10;AA8AAABkcnMvZG93bnJldi54bWxMj01PwzAMhu9I/IfISNxYunZ0U2k6oUkcODI+JG5p4zUVjVOa&#10;dO3+PeYEN1vvo9ePy/3ienHGMXSeFKxXCQikxpuOWgVvr093OxAhajK694QKLhhgX11flbowfqYX&#10;PB9jK7iEQqEV2BiHQsrQWHQ6rPyAxNnJj05HXsdWmlHPXO56mSZJLp3uiC9YPeDBYvN1nJyC582n&#10;9ZdM6umjjvP3Adt37Fqlbm+WxwcQEZf4B8OvPqtDxU61n8gE0SvIdvcpozysQXCep9kWRM1guslB&#10;VqX8/0H1AwAA//8DAFBLAQItABQABgAIAAAAIQC2gziS/gAAAOEBAAATAAAAAAAAAAAAAAAAAAAA&#10;AABbQ29udGVudF9UeXBlc10ueG1sUEsBAi0AFAAGAAgAAAAhADj9If/WAAAAlAEAAAsAAAAAAAAA&#10;AAAAAAAALwEAAF9yZWxzLy5yZWxzUEsBAi0AFAAGAAgAAAAhAAdi1fqsAgAAkAUAAA4AAAAAAAAA&#10;AAAAAAAALgIAAGRycy9lMm9Eb2MueG1sUEsBAi0AFAAGAAgAAAAhAPI0sCHdAAAACQEAAA8AAAAA&#10;AAAAAAAAAAAABgUAAGRycy9kb3ducmV2LnhtbFBLBQYAAAAABAAEAPMAAAAQBgAAAAA=&#10;" fillcolor="#ffd966" strokecolor="#ffc000" strokeweight="1pt">
                <v:fill color2="#ffc000" focus="50%" type="gradient"/>
                <v:shadow on="t" color="#7f5f00" offset="1pt"/>
                <v:textbox>
                  <w:txbxContent>
                    <w:p w14:paraId="118B34F0" w14:textId="77777777" w:rsidR="00043D96" w:rsidRPr="00446A70" w:rsidRDefault="00043D96" w:rsidP="00043D96">
                      <w:pPr>
                        <w:rPr>
                          <w:b/>
                          <w:color w:val="C00000"/>
                          <w:sz w:val="22"/>
                        </w:rPr>
                      </w:pPr>
                      <w:r w:rsidRPr="00446A70">
                        <w:rPr>
                          <w:b/>
                          <w:color w:val="C00000"/>
                          <w:sz w:val="22"/>
                        </w:rPr>
                        <w:t>CONTEMPLATIO</w:t>
                      </w:r>
                    </w:p>
                    <w:p w14:paraId="118B34F1" w14:textId="77777777" w:rsidR="00043D96" w:rsidRPr="00446A70" w:rsidRDefault="00043D96" w:rsidP="00043D96">
                      <w:pPr>
                        <w:rPr>
                          <w:b/>
                          <w:sz w:val="20"/>
                        </w:rPr>
                      </w:pPr>
                      <w:r w:rsidRPr="00446A70">
                        <w:rPr>
                          <w:b/>
                          <w:sz w:val="20"/>
                        </w:rPr>
                        <w:t>¿Qué me lleva a hacer el texto?</w:t>
                      </w:r>
                    </w:p>
                  </w:txbxContent>
                </v:textbox>
                <w10:wrap type="square"/>
              </v:roundrect>
            </w:pict>
          </mc:Fallback>
        </mc:AlternateContent>
      </w:r>
      <w:r w:rsidR="00BE219F" w:rsidRPr="009E4585">
        <w:rPr>
          <w:rFonts w:ascii="Arial" w:hAnsi="Arial" w:cs="Arial"/>
          <w:b/>
          <w:bCs/>
          <w:i/>
          <w:iCs/>
          <w:color w:val="806000"/>
          <w:sz w:val="20"/>
          <w:szCs w:val="20"/>
        </w:rPr>
        <w:t xml:space="preserve">Motivación: </w:t>
      </w:r>
      <w:r w:rsidR="00AE04C2" w:rsidRPr="009E4585">
        <w:rPr>
          <w:rFonts w:ascii="Arial" w:hAnsi="Arial" w:cs="Arial"/>
          <w:bCs/>
          <w:i/>
          <w:iCs/>
          <w:color w:val="806000"/>
          <w:sz w:val="20"/>
          <w:szCs w:val="20"/>
        </w:rPr>
        <w:t xml:space="preserve">En la Eucaristía, el </w:t>
      </w:r>
      <w:r w:rsidR="00DE4C25" w:rsidRPr="009E4585">
        <w:rPr>
          <w:rFonts w:ascii="Arial" w:hAnsi="Arial" w:cs="Arial"/>
          <w:bCs/>
          <w:i/>
          <w:iCs/>
          <w:color w:val="806000"/>
          <w:sz w:val="20"/>
          <w:szCs w:val="20"/>
        </w:rPr>
        <w:t>discípulo</w:t>
      </w:r>
      <w:r w:rsidR="00AE04C2" w:rsidRPr="009E4585">
        <w:rPr>
          <w:rFonts w:ascii="Arial" w:hAnsi="Arial" w:cs="Arial"/>
          <w:bCs/>
          <w:i/>
          <w:iCs/>
          <w:color w:val="806000"/>
          <w:sz w:val="20"/>
          <w:szCs w:val="20"/>
        </w:rPr>
        <w:t xml:space="preserve"> encuentra la fuerza para su labor misionera. San Vicente exhortaba a vivirla, interiorizarla y celebrarla intensamente. En una conferencia a las Hijas de la Caridad les dice</w:t>
      </w:r>
      <w:r w:rsidR="00AE04C2" w:rsidRPr="009E4585">
        <w:rPr>
          <w:rFonts w:ascii="Arial" w:hAnsi="Arial" w:cs="Arial"/>
          <w:bCs/>
          <w:iCs/>
          <w:color w:val="806000"/>
          <w:sz w:val="20"/>
          <w:szCs w:val="20"/>
        </w:rPr>
        <w:t xml:space="preserve">: </w:t>
      </w:r>
    </w:p>
    <w:p w14:paraId="118B34C7" w14:textId="77777777" w:rsidR="00043D96" w:rsidRPr="009E4585" w:rsidRDefault="00043D96" w:rsidP="002D3C8C">
      <w:pPr>
        <w:jc w:val="both"/>
        <w:rPr>
          <w:rFonts w:ascii="Arial" w:hAnsi="Arial" w:cs="Arial"/>
          <w:bCs/>
          <w:color w:val="806000"/>
          <w:sz w:val="20"/>
          <w:szCs w:val="20"/>
        </w:rPr>
      </w:pPr>
    </w:p>
    <w:p w14:paraId="118B34C8" w14:textId="77777777" w:rsidR="00A47FA0" w:rsidRPr="00793659" w:rsidRDefault="00AE04C2" w:rsidP="002D3C8C">
      <w:pPr>
        <w:jc w:val="both"/>
        <w:rPr>
          <w:rFonts w:ascii="Arial" w:hAnsi="Arial" w:cs="Arial"/>
          <w:bCs/>
          <w:sz w:val="20"/>
          <w:szCs w:val="20"/>
        </w:rPr>
      </w:pPr>
      <w:r w:rsidRPr="00793659">
        <w:rPr>
          <w:rFonts w:ascii="Arial" w:hAnsi="Arial" w:cs="Arial"/>
          <w:bCs/>
          <w:sz w:val="20"/>
          <w:szCs w:val="20"/>
        </w:rPr>
        <w:t>“Hermanas mías, la Hija de la Caridad que ha comulgado bien no hará nada que no sea agradable a Dios; porque hará las acciones del mismo Dios… Así pues, cuando vean a una Hija de la Caridad servir a los pobres con amor, con mansedumbre, con desvelo, pueden decir sin reparo alguno: Esta hermana ha comulgado bien” (SV IX, 331-333)</w:t>
      </w:r>
    </w:p>
    <w:p w14:paraId="118B34C9" w14:textId="77777777" w:rsidR="00492B89" w:rsidRPr="00372C3D" w:rsidRDefault="00492B89" w:rsidP="00492B89">
      <w:pPr>
        <w:jc w:val="both"/>
        <w:rPr>
          <w:rFonts w:ascii="Arial" w:hAnsi="Arial" w:cs="Arial"/>
          <w:bCs/>
          <w:iCs/>
          <w:sz w:val="20"/>
          <w:szCs w:val="20"/>
        </w:rPr>
      </w:pPr>
    </w:p>
    <w:p w14:paraId="118B34CA" w14:textId="77777777" w:rsidR="00C37CD1" w:rsidRPr="00491890" w:rsidRDefault="005229C0" w:rsidP="00C37CD1">
      <w:pPr>
        <w:numPr>
          <w:ilvl w:val="0"/>
          <w:numId w:val="35"/>
        </w:numPr>
        <w:jc w:val="both"/>
        <w:rPr>
          <w:rFonts w:ascii="Arial" w:hAnsi="Arial" w:cs="Arial"/>
          <w:color w:val="C00000"/>
          <w:sz w:val="20"/>
          <w:szCs w:val="20"/>
        </w:rPr>
      </w:pPr>
      <w:r w:rsidRPr="00491890">
        <w:rPr>
          <w:rFonts w:ascii="Arial" w:hAnsi="Arial" w:cs="Arial"/>
          <w:b/>
          <w:bCs/>
          <w:color w:val="C00000"/>
          <w:sz w:val="20"/>
          <w:szCs w:val="20"/>
        </w:rPr>
        <w:t>Compromiso personal:</w:t>
      </w:r>
      <w:r w:rsidRPr="00491890">
        <w:rPr>
          <w:rFonts w:ascii="Arial" w:hAnsi="Arial" w:cs="Arial"/>
          <w:color w:val="C00000"/>
          <w:sz w:val="20"/>
          <w:szCs w:val="20"/>
        </w:rPr>
        <w:t xml:space="preserve"> </w:t>
      </w:r>
      <w:r w:rsidR="00C37CD1" w:rsidRPr="00491890">
        <w:rPr>
          <w:rFonts w:ascii="Arial" w:hAnsi="Arial" w:cs="Arial"/>
          <w:color w:val="C00000"/>
          <w:sz w:val="20"/>
          <w:szCs w:val="20"/>
        </w:rPr>
        <w:t>¿qué puedo hacer para ser más sensible a la presencia del Señor, tanto junto a mí, como en los acontecimientos y circunstancias de la vida?</w:t>
      </w:r>
    </w:p>
    <w:p w14:paraId="118B34CB" w14:textId="77777777" w:rsidR="002407DC" w:rsidRPr="00491890" w:rsidRDefault="002407DC" w:rsidP="00C37CD1">
      <w:pPr>
        <w:numPr>
          <w:ilvl w:val="0"/>
          <w:numId w:val="35"/>
        </w:numPr>
        <w:jc w:val="both"/>
        <w:rPr>
          <w:rFonts w:ascii="Arial" w:hAnsi="Arial" w:cs="Arial"/>
          <w:color w:val="C00000"/>
          <w:sz w:val="20"/>
          <w:szCs w:val="20"/>
        </w:rPr>
      </w:pPr>
      <w:r w:rsidRPr="00491890">
        <w:rPr>
          <w:rFonts w:ascii="Arial" w:hAnsi="Arial" w:cs="Arial"/>
          <w:bCs/>
          <w:color w:val="C00000"/>
          <w:sz w:val="20"/>
          <w:szCs w:val="20"/>
        </w:rPr>
        <w:t>¿Qué puedo hacer para que más que “recibir” la comunión, me comprometa a “compartir” la comunión?</w:t>
      </w:r>
    </w:p>
    <w:p w14:paraId="118B34CC" w14:textId="77777777" w:rsidR="00DE4C25" w:rsidRPr="00372C3D" w:rsidRDefault="00DE4C25" w:rsidP="00DE4C25">
      <w:pPr>
        <w:ind w:left="360"/>
        <w:jc w:val="both"/>
        <w:rPr>
          <w:rFonts w:ascii="Arial" w:hAnsi="Arial" w:cs="Arial"/>
          <w:sz w:val="20"/>
          <w:szCs w:val="20"/>
        </w:rPr>
      </w:pPr>
    </w:p>
    <w:bookmarkEnd w:id="0"/>
    <w:bookmarkEnd w:id="1"/>
    <w:p w14:paraId="118B34CD" w14:textId="77777777" w:rsidR="00491890" w:rsidRDefault="00491890" w:rsidP="00491890">
      <w:pPr>
        <w:pBdr>
          <w:top w:val="single" w:sz="4" w:space="1" w:color="auto"/>
          <w:left w:val="single" w:sz="4" w:space="1" w:color="auto"/>
          <w:bottom w:val="single" w:sz="4" w:space="1" w:color="auto"/>
          <w:right w:val="single" w:sz="4" w:space="1" w:color="auto"/>
        </w:pBdr>
        <w:autoSpaceDE w:val="0"/>
        <w:autoSpaceDN w:val="0"/>
        <w:adjustRightInd w:val="0"/>
        <w:rPr>
          <w:rFonts w:ascii="Arial Narrow" w:hAnsi="Arial Narrow" w:cs="Arial"/>
          <w:b/>
          <w:sz w:val="18"/>
          <w:szCs w:val="18"/>
        </w:rPr>
      </w:pPr>
      <w:r>
        <w:rPr>
          <w:rFonts w:ascii="Arial Narrow" w:hAnsi="Arial Narrow" w:cs="Arial"/>
          <w:b/>
          <w:sz w:val="18"/>
          <w:szCs w:val="18"/>
        </w:rPr>
        <w:t xml:space="preserve">Fuentes: “Tú tienes palabras de vida, Ciclo “A”; obras completas de San Vicente de Paúl.; </w:t>
      </w:r>
      <w:hyperlink r:id="rId11" w:history="1">
        <w:r>
          <w:rPr>
            <w:rStyle w:val="Hipervnculo"/>
            <w:rFonts w:ascii="Arial Narrow" w:hAnsi="Arial Narrow"/>
            <w:sz w:val="18"/>
            <w:szCs w:val="18"/>
            <w:lang w:val="es-ES" w:eastAsia="es-ES"/>
          </w:rPr>
          <w:t>www.lectionautas.com</w:t>
        </w:r>
      </w:hyperlink>
      <w:r>
        <w:rPr>
          <w:rFonts w:ascii="Arial Narrow" w:hAnsi="Arial Narrow"/>
          <w:sz w:val="18"/>
          <w:szCs w:val="18"/>
          <w:lang w:val="es-ES" w:eastAsia="es-ES"/>
        </w:rPr>
        <w:t xml:space="preserve"> ; “</w:t>
      </w:r>
      <w:proofErr w:type="spellStart"/>
      <w:r>
        <w:rPr>
          <w:rFonts w:ascii="Arial Narrow" w:hAnsi="Arial Narrow"/>
          <w:sz w:val="18"/>
          <w:szCs w:val="18"/>
          <w:lang w:val="es-ES" w:eastAsia="es-ES"/>
        </w:rPr>
        <w:t>Sigueme</w:t>
      </w:r>
      <w:proofErr w:type="spellEnd"/>
      <w:r>
        <w:rPr>
          <w:rFonts w:ascii="Arial Narrow" w:hAnsi="Arial Narrow"/>
          <w:sz w:val="18"/>
          <w:szCs w:val="18"/>
          <w:lang w:val="es-ES" w:eastAsia="es-ES"/>
        </w:rPr>
        <w:t>”, Ciclo A. Lectio Divina CELAM</w:t>
      </w:r>
    </w:p>
    <w:p w14:paraId="118B34CE" w14:textId="77777777" w:rsidR="00615A68" w:rsidRPr="00372C3D" w:rsidRDefault="00491890" w:rsidP="00491890">
      <w:pPr>
        <w:pBdr>
          <w:top w:val="single" w:sz="4" w:space="1" w:color="auto"/>
          <w:left w:val="single" w:sz="4" w:space="1" w:color="auto"/>
          <w:bottom w:val="single" w:sz="4" w:space="1" w:color="auto"/>
          <w:right w:val="single" w:sz="4" w:space="1" w:color="auto"/>
        </w:pBdr>
        <w:jc w:val="both"/>
        <w:rPr>
          <w:rFonts w:ascii="Arial Narrow" w:hAnsi="Arial Narrow" w:cs="Arial"/>
          <w:b/>
          <w:i/>
          <w:sz w:val="18"/>
          <w:szCs w:val="18"/>
        </w:rPr>
      </w:pPr>
      <w:r>
        <w:rPr>
          <w:rFonts w:ascii="Arial Narrow" w:hAnsi="Arial Narrow" w:cs="Arial"/>
          <w:b/>
          <w:sz w:val="18"/>
          <w:szCs w:val="18"/>
        </w:rPr>
        <w:t>Lect</w:t>
      </w:r>
      <w:r w:rsidR="00A020B6">
        <w:rPr>
          <w:rFonts w:ascii="Arial Narrow" w:hAnsi="Arial Narrow" w:cs="Arial"/>
          <w:b/>
          <w:sz w:val="18"/>
          <w:szCs w:val="18"/>
        </w:rPr>
        <w:t>io anteriores: www.cmperu.com</w:t>
      </w:r>
    </w:p>
    <w:sectPr w:rsidR="00615A68" w:rsidRPr="00372C3D" w:rsidSect="003728E2">
      <w:headerReference w:type="default" r:id="rId12"/>
      <w:footerReference w:type="even" r:id="rId13"/>
      <w:footerReference w:type="default" r:id="rId14"/>
      <w:type w:val="continuous"/>
      <w:pgSz w:w="8419"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AEDA" w14:textId="77777777" w:rsidR="00EB3A78" w:rsidRDefault="00EB3A78">
      <w:r>
        <w:separator/>
      </w:r>
    </w:p>
  </w:endnote>
  <w:endnote w:type="continuationSeparator" w:id="0">
    <w:p w14:paraId="1FE24574" w14:textId="77777777" w:rsidR="00EB3A78" w:rsidRDefault="00EB3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B34E0" w14:textId="77777777" w:rsidR="00793659" w:rsidRDefault="00793659" w:rsidP="00793659">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B34E1" w14:textId="77777777" w:rsidR="00732053" w:rsidRPr="005B7D2E" w:rsidRDefault="0039693A" w:rsidP="00793659">
    <w:pPr>
      <w:pStyle w:val="Piedepgina"/>
      <w:jc w:val="right"/>
      <w:rPr>
        <w:rFonts w:ascii="Verdana" w:hAnsi="Verdana"/>
        <w:b/>
        <w:color w:val="806000"/>
        <w:sz w:val="18"/>
        <w:szCs w:val="18"/>
      </w:rPr>
    </w:pPr>
    <w:r w:rsidRPr="00257915">
      <w:rPr>
        <w:noProof/>
        <w:color w:val="806000" w:themeColor="accent4" w:themeShade="80"/>
        <w:lang w:val="en-US" w:eastAsia="en-US"/>
      </w:rPr>
      <w:drawing>
        <wp:anchor distT="0" distB="0" distL="114300" distR="114300" simplePos="0" relativeHeight="251659264" behindDoc="0" locked="0" layoutInCell="1" allowOverlap="1" wp14:anchorId="118B34E2" wp14:editId="118B34E3">
          <wp:simplePos x="0" y="0"/>
          <wp:positionH relativeFrom="leftMargin">
            <wp:posOffset>768985</wp:posOffset>
          </wp:positionH>
          <wp:positionV relativeFrom="paragraph">
            <wp:posOffset>-47625</wp:posOffset>
          </wp:positionV>
          <wp:extent cx="245745" cy="360045"/>
          <wp:effectExtent l="0" t="0" r="1905" b="1905"/>
          <wp:wrapSquare wrapText="bothSides"/>
          <wp:docPr id="15" name="Imagen 16" descr="6321731"/>
          <wp:cNvGraphicFramePr/>
          <a:graphic xmlns:a="http://schemas.openxmlformats.org/drawingml/2006/main">
            <a:graphicData uri="http://schemas.openxmlformats.org/drawingml/2006/picture">
              <pic:pic xmlns:pic="http://schemas.openxmlformats.org/drawingml/2006/picture">
                <pic:nvPicPr>
                  <pic:cNvPr id="15" name="Imagen 16" descr="6321731"/>
                  <pic:cNvPicPr/>
                </pic:nvPicPr>
                <pic:blipFill>
                  <a:blip r:embed="rId1">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45745" cy="360045"/>
                  </a:xfrm>
                  <a:prstGeom prst="rect">
                    <a:avLst/>
                  </a:prstGeom>
                  <a:noFill/>
                  <a:ln>
                    <a:noFill/>
                  </a:ln>
                </pic:spPr>
              </pic:pic>
            </a:graphicData>
          </a:graphic>
        </wp:anchor>
      </w:drawing>
    </w:r>
    <w:r w:rsidR="00A020B6" w:rsidRPr="005B7D2E">
      <w:rPr>
        <w:rFonts w:ascii="Verdana" w:hAnsi="Verdana"/>
        <w:b/>
        <w:noProof/>
        <w:color w:val="806000"/>
        <w:sz w:val="18"/>
        <w:szCs w:val="18"/>
        <w:lang w:val="en-US" w:eastAsia="en-US"/>
      </w:rPr>
      <mc:AlternateContent>
        <mc:Choice Requires="wps">
          <w:drawing>
            <wp:anchor distT="0" distB="0" distL="114300" distR="114300" simplePos="0" relativeHeight="251657216" behindDoc="0" locked="0" layoutInCell="1" allowOverlap="1" wp14:anchorId="118B34E4" wp14:editId="118B34E5">
              <wp:simplePos x="0" y="0"/>
              <wp:positionH relativeFrom="column">
                <wp:posOffset>114300</wp:posOffset>
              </wp:positionH>
              <wp:positionV relativeFrom="paragraph">
                <wp:posOffset>-46355</wp:posOffset>
              </wp:positionV>
              <wp:extent cx="3857625" cy="0"/>
              <wp:effectExtent l="5715" t="9525" r="13335" b="952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57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82A98"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65pt" to="312.7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SirgEAAEgDAAAOAAAAZHJzL2Uyb0RvYy54bWysU8Fu2zAMvQ/YPwi6L04ypOuMOD2k6y7d&#10;FqDdBzCSbAuTRYFUYufvJ6lJVnS3YT4IIik9vfdIr++mwYmjIbboG7mYzaUwXqG2vmvkz+eHD7dS&#10;cASvwaE3jTwZlneb9+/WY6jNEnt02pBIIJ7rMTSyjzHUVcWqNwPwDIPxqdgiDRBTSF2lCcaEPrhq&#10;OZ/fVCOSDoTKMKfs/UtRbgp+2xoVf7QtmyhcIxO3WFYq6z6v1WYNdUcQeqvONOAfWAxgfXr0CnUP&#10;EcSB7F9Qg1WEjG2cKRwqbFurTNGQ1Czmb9Q89RBM0ZLM4XC1if8frPp+3PodZepq8k/hEdUvFh63&#10;PfjOFALPp5Aat8hWVWPg+nolBxx2JPbjN9TpDBwiFhemloYMmfSJqZh9upptpihUSn68XX26Wa6k&#10;UJdaBfXlYiCOXw0OIm8a6azPPkANx0eOmQjUlyM57fHBOld66bwYG/l5lZBzhdFZnYsloG6/dSSO&#10;kKehfEXVm2OEB68LWG9AfznvI1j3sk+PO382I+vPw8b1HvVpRxeTUrsKy/No5Xl4HZfbf36AzW8A&#10;AAD//wMAUEsDBBQABgAIAAAAIQDZ9LU+3AAAAAgBAAAPAAAAZHJzL2Rvd25yZXYueG1sTI/NTsMw&#10;EITvSLyDtUhcqtYhVX8U4lQIyI0LhYrrNl6SiHidxm4beHoWcYDj7Ixmv8k3o+vUiYbQejZwM0tA&#10;EVfetlwbeH0pp2tQISJb7DyTgU8KsCkuL3LMrD/zM522sVZSwiFDA02MfaZ1qBpyGGa+Jxbv3Q8O&#10;o8ih1nbAs5S7TqdJstQOW5YPDfZ031D1sT06A6Hc0aH8mlST5G1ee0oPD0+PaMz11Xh3CyrSGP/C&#10;8IMv6FAI094f2QbViV7LlGhgupqDEn+ZLhag9r8HXeT6/4DiGwAA//8DAFBLAQItABQABgAIAAAA&#10;IQC2gziS/gAAAOEBAAATAAAAAAAAAAAAAAAAAAAAAABbQ29udGVudF9UeXBlc10ueG1sUEsBAi0A&#10;FAAGAAgAAAAhADj9If/WAAAAlAEAAAsAAAAAAAAAAAAAAAAALwEAAF9yZWxzLy5yZWxzUEsBAi0A&#10;FAAGAAgAAAAhAG079KKuAQAASAMAAA4AAAAAAAAAAAAAAAAALgIAAGRycy9lMm9Eb2MueG1sUEsB&#10;Ai0AFAAGAAgAAAAhANn0tT7cAAAACAEAAA8AAAAAAAAAAAAAAAAACAQAAGRycy9kb3ducmV2Lnht&#10;bFBLBQYAAAAABAAEAPMAAAARBQAAAAA=&#10;"/>
          </w:pict>
        </mc:Fallback>
      </mc:AlternateContent>
    </w:r>
    <w:r w:rsidR="00732053" w:rsidRPr="005B7D2E">
      <w:rPr>
        <w:rFonts w:ascii="Verdana" w:hAnsi="Verdana"/>
        <w:b/>
        <w:noProof/>
        <w:color w:val="806000"/>
        <w:sz w:val="18"/>
        <w:szCs w:val="18"/>
      </w:rPr>
      <w:t>DOMINGO DE III PASCUA</w:t>
    </w:r>
    <w:r w:rsidR="00732053" w:rsidRPr="005B7D2E">
      <w:rPr>
        <w:rFonts w:ascii="Verdana" w:hAnsi="Verdana"/>
        <w:b/>
        <w:color w:val="806000"/>
        <w:sz w:val="18"/>
        <w:szCs w:val="18"/>
      </w:rPr>
      <w:t xml:space="preserve"> - A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E5DB0" w14:textId="77777777" w:rsidR="00EB3A78" w:rsidRDefault="00EB3A78">
      <w:r>
        <w:separator/>
      </w:r>
    </w:p>
  </w:footnote>
  <w:footnote w:type="continuationSeparator" w:id="0">
    <w:p w14:paraId="7B6AFFA5" w14:textId="77777777" w:rsidR="00EB3A78" w:rsidRDefault="00EB3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B34DF" w14:textId="77777777" w:rsidR="00793659" w:rsidRDefault="00793659" w:rsidP="00793659">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4475E"/>
    <w:multiLevelType w:val="hybridMultilevel"/>
    <w:tmpl w:val="55AC33D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79FB866"/>
    <w:multiLevelType w:val="singleLevel"/>
    <w:tmpl w:val="7BF2B651"/>
    <w:lvl w:ilvl="0">
      <w:numFmt w:val="bullet"/>
      <w:lvlText w:val="-"/>
      <w:lvlJc w:val="left"/>
      <w:pPr>
        <w:tabs>
          <w:tab w:val="num" w:pos="288"/>
        </w:tabs>
        <w:ind w:firstLine="360"/>
      </w:pPr>
      <w:rPr>
        <w:rFonts w:ascii="Symbol" w:hAnsi="Symbol" w:cs="Symbol"/>
        <w:snapToGrid/>
        <w:sz w:val="20"/>
        <w:szCs w:val="20"/>
      </w:rPr>
    </w:lvl>
  </w:abstractNum>
  <w:abstractNum w:abstractNumId="2" w15:restartNumberingAfterBreak="0">
    <w:nsid w:val="12B31E5D"/>
    <w:multiLevelType w:val="hybridMultilevel"/>
    <w:tmpl w:val="1F92A61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787227"/>
    <w:multiLevelType w:val="hybridMultilevel"/>
    <w:tmpl w:val="1F2652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54E03BE"/>
    <w:multiLevelType w:val="hybridMultilevel"/>
    <w:tmpl w:val="4C5E284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F495DB1"/>
    <w:multiLevelType w:val="hybridMultilevel"/>
    <w:tmpl w:val="2A2AE8C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2554BDA"/>
    <w:multiLevelType w:val="hybridMultilevel"/>
    <w:tmpl w:val="492EE2C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E61AA8"/>
    <w:multiLevelType w:val="hybridMultilevel"/>
    <w:tmpl w:val="AE428D3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47B3B56"/>
    <w:multiLevelType w:val="hybridMultilevel"/>
    <w:tmpl w:val="0616D9A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9F06F6"/>
    <w:multiLevelType w:val="hybridMultilevel"/>
    <w:tmpl w:val="8FDC852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70227BD"/>
    <w:multiLevelType w:val="hybridMultilevel"/>
    <w:tmpl w:val="8022006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527C2B"/>
    <w:multiLevelType w:val="hybridMultilevel"/>
    <w:tmpl w:val="A1248B3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3954B1"/>
    <w:multiLevelType w:val="hybridMultilevel"/>
    <w:tmpl w:val="9EFEFFE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DBF3110"/>
    <w:multiLevelType w:val="hybridMultilevel"/>
    <w:tmpl w:val="E6FE4A4E"/>
    <w:lvl w:ilvl="0" w:tplc="040A000F">
      <w:start w:val="1"/>
      <w:numFmt w:val="decimal"/>
      <w:lvlText w:val="%1."/>
      <w:lvlJc w:val="left"/>
      <w:pPr>
        <w:tabs>
          <w:tab w:val="num" w:pos="360"/>
        </w:tabs>
        <w:ind w:left="360" w:hanging="360"/>
      </w:p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4" w15:restartNumberingAfterBreak="0">
    <w:nsid w:val="2F4D4BC8"/>
    <w:multiLevelType w:val="hybridMultilevel"/>
    <w:tmpl w:val="E60A962E"/>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B2A7C"/>
    <w:multiLevelType w:val="hybridMultilevel"/>
    <w:tmpl w:val="168A0AC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0C000C2"/>
    <w:multiLevelType w:val="hybridMultilevel"/>
    <w:tmpl w:val="E3C6BF5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2692C9A"/>
    <w:multiLevelType w:val="hybridMultilevel"/>
    <w:tmpl w:val="786EA6EA"/>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8" w15:restartNumberingAfterBreak="0">
    <w:nsid w:val="38543B9D"/>
    <w:multiLevelType w:val="hybridMultilevel"/>
    <w:tmpl w:val="6DD2A42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AB01F26"/>
    <w:multiLevelType w:val="hybridMultilevel"/>
    <w:tmpl w:val="3272CED2"/>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C26724"/>
    <w:multiLevelType w:val="hybridMultilevel"/>
    <w:tmpl w:val="2FF63FF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52B46B2"/>
    <w:multiLevelType w:val="hybridMultilevel"/>
    <w:tmpl w:val="DC8209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5C67AA3"/>
    <w:multiLevelType w:val="hybridMultilevel"/>
    <w:tmpl w:val="0CB4A64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9114E8D"/>
    <w:multiLevelType w:val="hybridMultilevel"/>
    <w:tmpl w:val="62886CC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FD73A55"/>
    <w:multiLevelType w:val="hybridMultilevel"/>
    <w:tmpl w:val="19E4C5F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0365CF1"/>
    <w:multiLevelType w:val="hybridMultilevel"/>
    <w:tmpl w:val="9BE6462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26" w15:restartNumberingAfterBreak="0">
    <w:nsid w:val="55E21A3A"/>
    <w:multiLevelType w:val="hybridMultilevel"/>
    <w:tmpl w:val="BEBCAAD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87F3697"/>
    <w:multiLevelType w:val="hybridMultilevel"/>
    <w:tmpl w:val="FB58FB6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96660EA"/>
    <w:multiLevelType w:val="hybridMultilevel"/>
    <w:tmpl w:val="302216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0043C3E"/>
    <w:multiLevelType w:val="hybridMultilevel"/>
    <w:tmpl w:val="9E3CD226"/>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30" w15:restartNumberingAfterBreak="0">
    <w:nsid w:val="605729AD"/>
    <w:multiLevelType w:val="hybridMultilevel"/>
    <w:tmpl w:val="3F34F80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6D5445B"/>
    <w:multiLevelType w:val="hybridMultilevel"/>
    <w:tmpl w:val="469EA11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A8B3380"/>
    <w:multiLevelType w:val="hybridMultilevel"/>
    <w:tmpl w:val="05723B4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CD9136F"/>
    <w:multiLevelType w:val="hybridMultilevel"/>
    <w:tmpl w:val="5B181CCE"/>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49F3C58"/>
    <w:multiLevelType w:val="hybridMultilevel"/>
    <w:tmpl w:val="81A2AC78"/>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74C5F47"/>
    <w:multiLevelType w:val="hybridMultilevel"/>
    <w:tmpl w:val="DC9E14C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36" w15:restartNumberingAfterBreak="0">
    <w:nsid w:val="77EE3BA2"/>
    <w:multiLevelType w:val="hybridMultilevel"/>
    <w:tmpl w:val="D176135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A5F5366"/>
    <w:multiLevelType w:val="hybridMultilevel"/>
    <w:tmpl w:val="7FDCB6C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16cid:durableId="796333553">
    <w:abstractNumId w:val="17"/>
  </w:num>
  <w:num w:numId="2" w16cid:durableId="1049305480">
    <w:abstractNumId w:val="15"/>
  </w:num>
  <w:num w:numId="3" w16cid:durableId="453450445">
    <w:abstractNumId w:val="14"/>
  </w:num>
  <w:num w:numId="4" w16cid:durableId="743993511">
    <w:abstractNumId w:val="19"/>
  </w:num>
  <w:num w:numId="5" w16cid:durableId="145324065">
    <w:abstractNumId w:val="1"/>
  </w:num>
  <w:num w:numId="6" w16cid:durableId="1116942586">
    <w:abstractNumId w:val="34"/>
  </w:num>
  <w:num w:numId="7" w16cid:durableId="264582647">
    <w:abstractNumId w:val="5"/>
  </w:num>
  <w:num w:numId="8" w16cid:durableId="1957710865">
    <w:abstractNumId w:val="11"/>
  </w:num>
  <w:num w:numId="9" w16cid:durableId="243682377">
    <w:abstractNumId w:val="8"/>
  </w:num>
  <w:num w:numId="10" w16cid:durableId="1945067390">
    <w:abstractNumId w:val="13"/>
  </w:num>
  <w:num w:numId="11" w16cid:durableId="1917007332">
    <w:abstractNumId w:val="6"/>
  </w:num>
  <w:num w:numId="12" w16cid:durableId="712390764">
    <w:abstractNumId w:val="30"/>
  </w:num>
  <w:num w:numId="13" w16cid:durableId="1979217867">
    <w:abstractNumId w:val="7"/>
  </w:num>
  <w:num w:numId="14" w16cid:durableId="939264109">
    <w:abstractNumId w:val="35"/>
  </w:num>
  <w:num w:numId="15" w16cid:durableId="1404177836">
    <w:abstractNumId w:val="25"/>
  </w:num>
  <w:num w:numId="16" w16cid:durableId="938953831">
    <w:abstractNumId w:val="22"/>
  </w:num>
  <w:num w:numId="17" w16cid:durableId="1310135825">
    <w:abstractNumId w:val="32"/>
  </w:num>
  <w:num w:numId="18" w16cid:durableId="1847091562">
    <w:abstractNumId w:val="9"/>
  </w:num>
  <w:num w:numId="19" w16cid:durableId="1949506686">
    <w:abstractNumId w:val="18"/>
  </w:num>
  <w:num w:numId="20" w16cid:durableId="1590238086">
    <w:abstractNumId w:val="21"/>
  </w:num>
  <w:num w:numId="21" w16cid:durableId="1056199021">
    <w:abstractNumId w:val="26"/>
  </w:num>
  <w:num w:numId="22" w16cid:durableId="1507090510">
    <w:abstractNumId w:val="33"/>
  </w:num>
  <w:num w:numId="23" w16cid:durableId="342898126">
    <w:abstractNumId w:val="27"/>
  </w:num>
  <w:num w:numId="24" w16cid:durableId="445083165">
    <w:abstractNumId w:val="31"/>
  </w:num>
  <w:num w:numId="25" w16cid:durableId="640187194">
    <w:abstractNumId w:val="0"/>
  </w:num>
  <w:num w:numId="26" w16cid:durableId="577524164">
    <w:abstractNumId w:val="23"/>
  </w:num>
  <w:num w:numId="27" w16cid:durableId="1438523822">
    <w:abstractNumId w:val="16"/>
  </w:num>
  <w:num w:numId="28" w16cid:durableId="322051281">
    <w:abstractNumId w:val="3"/>
  </w:num>
  <w:num w:numId="29" w16cid:durableId="1306743090">
    <w:abstractNumId w:val="24"/>
  </w:num>
  <w:num w:numId="30" w16cid:durableId="2100446409">
    <w:abstractNumId w:val="4"/>
  </w:num>
  <w:num w:numId="31" w16cid:durableId="1532037247">
    <w:abstractNumId w:val="28"/>
  </w:num>
  <w:num w:numId="32" w16cid:durableId="2055152824">
    <w:abstractNumId w:val="10"/>
  </w:num>
  <w:num w:numId="33" w16cid:durableId="2093551213">
    <w:abstractNumId w:val="20"/>
  </w:num>
  <w:num w:numId="34" w16cid:durableId="1908875196">
    <w:abstractNumId w:val="29"/>
  </w:num>
  <w:num w:numId="35" w16cid:durableId="1556114311">
    <w:abstractNumId w:val="2"/>
  </w:num>
  <w:num w:numId="36" w16cid:durableId="1167867692">
    <w:abstractNumId w:val="12"/>
  </w:num>
  <w:num w:numId="37" w16cid:durableId="459960021">
    <w:abstractNumId w:val="36"/>
  </w:num>
  <w:num w:numId="38" w16cid:durableId="1685228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B71"/>
    <w:rsid w:val="0000383A"/>
    <w:rsid w:val="000105E0"/>
    <w:rsid w:val="00013010"/>
    <w:rsid w:val="00017F91"/>
    <w:rsid w:val="00036D5D"/>
    <w:rsid w:val="00043D96"/>
    <w:rsid w:val="000464EF"/>
    <w:rsid w:val="00063107"/>
    <w:rsid w:val="0006749D"/>
    <w:rsid w:val="000709D4"/>
    <w:rsid w:val="00080107"/>
    <w:rsid w:val="00080E2E"/>
    <w:rsid w:val="00090F7D"/>
    <w:rsid w:val="000A048D"/>
    <w:rsid w:val="000A0FA1"/>
    <w:rsid w:val="000A33FB"/>
    <w:rsid w:val="000A623B"/>
    <w:rsid w:val="000B2651"/>
    <w:rsid w:val="000C002F"/>
    <w:rsid w:val="000C0075"/>
    <w:rsid w:val="000C6CC8"/>
    <w:rsid w:val="000F0EB8"/>
    <w:rsid w:val="000F348A"/>
    <w:rsid w:val="00104AB3"/>
    <w:rsid w:val="00106408"/>
    <w:rsid w:val="00121851"/>
    <w:rsid w:val="00125047"/>
    <w:rsid w:val="0013190A"/>
    <w:rsid w:val="00142551"/>
    <w:rsid w:val="00151D27"/>
    <w:rsid w:val="0015294A"/>
    <w:rsid w:val="00162328"/>
    <w:rsid w:val="001657DF"/>
    <w:rsid w:val="0016747E"/>
    <w:rsid w:val="00180A55"/>
    <w:rsid w:val="00182527"/>
    <w:rsid w:val="00186C87"/>
    <w:rsid w:val="00190B5C"/>
    <w:rsid w:val="00191434"/>
    <w:rsid w:val="00196436"/>
    <w:rsid w:val="00197333"/>
    <w:rsid w:val="001A1E8D"/>
    <w:rsid w:val="001A774C"/>
    <w:rsid w:val="001B0A1D"/>
    <w:rsid w:val="001B2C4D"/>
    <w:rsid w:val="001C1039"/>
    <w:rsid w:val="001C7DB7"/>
    <w:rsid w:val="001D1AA9"/>
    <w:rsid w:val="001E12A4"/>
    <w:rsid w:val="001E1B4B"/>
    <w:rsid w:val="001E27C5"/>
    <w:rsid w:val="001E5D3B"/>
    <w:rsid w:val="00201B89"/>
    <w:rsid w:val="00210908"/>
    <w:rsid w:val="002407DC"/>
    <w:rsid w:val="0024197D"/>
    <w:rsid w:val="00251A9E"/>
    <w:rsid w:val="0025618B"/>
    <w:rsid w:val="0026067D"/>
    <w:rsid w:val="0027064F"/>
    <w:rsid w:val="00270954"/>
    <w:rsid w:val="002726C9"/>
    <w:rsid w:val="00285D58"/>
    <w:rsid w:val="002879E6"/>
    <w:rsid w:val="002A7016"/>
    <w:rsid w:val="002B0FEF"/>
    <w:rsid w:val="002B5F4B"/>
    <w:rsid w:val="002B6D6A"/>
    <w:rsid w:val="002C1289"/>
    <w:rsid w:val="002C1B5C"/>
    <w:rsid w:val="002C4854"/>
    <w:rsid w:val="002D3C8C"/>
    <w:rsid w:val="002D7F25"/>
    <w:rsid w:val="002E0C82"/>
    <w:rsid w:val="002E1075"/>
    <w:rsid w:val="002E4287"/>
    <w:rsid w:val="002E70C3"/>
    <w:rsid w:val="002F1A66"/>
    <w:rsid w:val="002F2CB0"/>
    <w:rsid w:val="002F4C58"/>
    <w:rsid w:val="00301F63"/>
    <w:rsid w:val="00304E5B"/>
    <w:rsid w:val="00313F9D"/>
    <w:rsid w:val="00325872"/>
    <w:rsid w:val="00334E77"/>
    <w:rsid w:val="00341472"/>
    <w:rsid w:val="00342CB9"/>
    <w:rsid w:val="003509E3"/>
    <w:rsid w:val="00354E17"/>
    <w:rsid w:val="003552C2"/>
    <w:rsid w:val="00356401"/>
    <w:rsid w:val="0035769F"/>
    <w:rsid w:val="00360C11"/>
    <w:rsid w:val="00366E33"/>
    <w:rsid w:val="00366F26"/>
    <w:rsid w:val="00367C09"/>
    <w:rsid w:val="003728E2"/>
    <w:rsid w:val="00372C3D"/>
    <w:rsid w:val="00374208"/>
    <w:rsid w:val="00382CB6"/>
    <w:rsid w:val="00393A61"/>
    <w:rsid w:val="0039693A"/>
    <w:rsid w:val="003A184B"/>
    <w:rsid w:val="003D0D18"/>
    <w:rsid w:val="003E637C"/>
    <w:rsid w:val="003F61BA"/>
    <w:rsid w:val="0040414B"/>
    <w:rsid w:val="00405405"/>
    <w:rsid w:val="004106F0"/>
    <w:rsid w:val="00414B71"/>
    <w:rsid w:val="00415950"/>
    <w:rsid w:val="004338A1"/>
    <w:rsid w:val="00436C51"/>
    <w:rsid w:val="00445DFE"/>
    <w:rsid w:val="00464766"/>
    <w:rsid w:val="0047782D"/>
    <w:rsid w:val="00484509"/>
    <w:rsid w:val="00491890"/>
    <w:rsid w:val="00491C75"/>
    <w:rsid w:val="00492B89"/>
    <w:rsid w:val="004A6954"/>
    <w:rsid w:val="004B1BDB"/>
    <w:rsid w:val="004B3217"/>
    <w:rsid w:val="004C2944"/>
    <w:rsid w:val="004C53B4"/>
    <w:rsid w:val="004C6497"/>
    <w:rsid w:val="004C758D"/>
    <w:rsid w:val="004C7DBD"/>
    <w:rsid w:val="004D4F62"/>
    <w:rsid w:val="004F3C4E"/>
    <w:rsid w:val="004F565B"/>
    <w:rsid w:val="00503ED5"/>
    <w:rsid w:val="005116A8"/>
    <w:rsid w:val="005177AC"/>
    <w:rsid w:val="0052038A"/>
    <w:rsid w:val="005229C0"/>
    <w:rsid w:val="00524FF3"/>
    <w:rsid w:val="00527478"/>
    <w:rsid w:val="005576E5"/>
    <w:rsid w:val="00574239"/>
    <w:rsid w:val="005755F0"/>
    <w:rsid w:val="0058023A"/>
    <w:rsid w:val="00587638"/>
    <w:rsid w:val="00592AD7"/>
    <w:rsid w:val="00596687"/>
    <w:rsid w:val="00597755"/>
    <w:rsid w:val="005B6563"/>
    <w:rsid w:val="005B70A8"/>
    <w:rsid w:val="005B7D2E"/>
    <w:rsid w:val="005C3991"/>
    <w:rsid w:val="005C4167"/>
    <w:rsid w:val="005D2345"/>
    <w:rsid w:val="005D26C0"/>
    <w:rsid w:val="005D4A95"/>
    <w:rsid w:val="005E1766"/>
    <w:rsid w:val="005E58C0"/>
    <w:rsid w:val="005E72A8"/>
    <w:rsid w:val="005F1496"/>
    <w:rsid w:val="00615A68"/>
    <w:rsid w:val="00620814"/>
    <w:rsid w:val="00620B07"/>
    <w:rsid w:val="00646BCD"/>
    <w:rsid w:val="006568E0"/>
    <w:rsid w:val="006666F8"/>
    <w:rsid w:val="00671EC6"/>
    <w:rsid w:val="006800F9"/>
    <w:rsid w:val="006804F1"/>
    <w:rsid w:val="006A1F85"/>
    <w:rsid w:val="006A68F4"/>
    <w:rsid w:val="006B4A7D"/>
    <w:rsid w:val="006B4BD5"/>
    <w:rsid w:val="006B6809"/>
    <w:rsid w:val="006C692A"/>
    <w:rsid w:val="006D4309"/>
    <w:rsid w:val="006F1EF7"/>
    <w:rsid w:val="006F2911"/>
    <w:rsid w:val="006F463C"/>
    <w:rsid w:val="006F7EAA"/>
    <w:rsid w:val="00705A01"/>
    <w:rsid w:val="007140EA"/>
    <w:rsid w:val="00714D14"/>
    <w:rsid w:val="00725EB8"/>
    <w:rsid w:val="00732053"/>
    <w:rsid w:val="007346C3"/>
    <w:rsid w:val="007349F2"/>
    <w:rsid w:val="0074073D"/>
    <w:rsid w:val="00742B6F"/>
    <w:rsid w:val="00747BD7"/>
    <w:rsid w:val="0075025D"/>
    <w:rsid w:val="00751307"/>
    <w:rsid w:val="0075202A"/>
    <w:rsid w:val="00770F29"/>
    <w:rsid w:val="00770FF3"/>
    <w:rsid w:val="00790537"/>
    <w:rsid w:val="0079341F"/>
    <w:rsid w:val="00793659"/>
    <w:rsid w:val="007A4EDB"/>
    <w:rsid w:val="007A5684"/>
    <w:rsid w:val="007B6583"/>
    <w:rsid w:val="007B7A80"/>
    <w:rsid w:val="007E15DD"/>
    <w:rsid w:val="0080222A"/>
    <w:rsid w:val="0080391B"/>
    <w:rsid w:val="00811236"/>
    <w:rsid w:val="00815CAE"/>
    <w:rsid w:val="008215FF"/>
    <w:rsid w:val="008269C2"/>
    <w:rsid w:val="00833E58"/>
    <w:rsid w:val="0083564B"/>
    <w:rsid w:val="008375D0"/>
    <w:rsid w:val="0084445D"/>
    <w:rsid w:val="00853CF4"/>
    <w:rsid w:val="008564E4"/>
    <w:rsid w:val="00864647"/>
    <w:rsid w:val="008657B7"/>
    <w:rsid w:val="00866AC2"/>
    <w:rsid w:val="008715C3"/>
    <w:rsid w:val="008A0820"/>
    <w:rsid w:val="008C1D33"/>
    <w:rsid w:val="008D7434"/>
    <w:rsid w:val="008F6621"/>
    <w:rsid w:val="00905571"/>
    <w:rsid w:val="00910042"/>
    <w:rsid w:val="00913B21"/>
    <w:rsid w:val="0093115F"/>
    <w:rsid w:val="009317B8"/>
    <w:rsid w:val="009365D8"/>
    <w:rsid w:val="00943FDF"/>
    <w:rsid w:val="0095075A"/>
    <w:rsid w:val="00955ED7"/>
    <w:rsid w:val="0099121F"/>
    <w:rsid w:val="009A3D5E"/>
    <w:rsid w:val="009B3A00"/>
    <w:rsid w:val="009C0AE1"/>
    <w:rsid w:val="009C0D8F"/>
    <w:rsid w:val="009C791A"/>
    <w:rsid w:val="009E4585"/>
    <w:rsid w:val="009E5479"/>
    <w:rsid w:val="009E5567"/>
    <w:rsid w:val="009F3915"/>
    <w:rsid w:val="009F6051"/>
    <w:rsid w:val="00A01A15"/>
    <w:rsid w:val="00A020B6"/>
    <w:rsid w:val="00A0768F"/>
    <w:rsid w:val="00A24E24"/>
    <w:rsid w:val="00A26917"/>
    <w:rsid w:val="00A26A2D"/>
    <w:rsid w:val="00A423A0"/>
    <w:rsid w:val="00A42B4F"/>
    <w:rsid w:val="00A43D30"/>
    <w:rsid w:val="00A440AC"/>
    <w:rsid w:val="00A47232"/>
    <w:rsid w:val="00A47FA0"/>
    <w:rsid w:val="00A652B1"/>
    <w:rsid w:val="00A67EC4"/>
    <w:rsid w:val="00A71403"/>
    <w:rsid w:val="00A72568"/>
    <w:rsid w:val="00A736D0"/>
    <w:rsid w:val="00A8519A"/>
    <w:rsid w:val="00A8572F"/>
    <w:rsid w:val="00A91A00"/>
    <w:rsid w:val="00AA5BDB"/>
    <w:rsid w:val="00AA6B46"/>
    <w:rsid w:val="00AB248F"/>
    <w:rsid w:val="00AC06DE"/>
    <w:rsid w:val="00AC2116"/>
    <w:rsid w:val="00AE04C2"/>
    <w:rsid w:val="00AE38CF"/>
    <w:rsid w:val="00AE3A36"/>
    <w:rsid w:val="00AF046A"/>
    <w:rsid w:val="00AF1CFA"/>
    <w:rsid w:val="00B039E6"/>
    <w:rsid w:val="00B3377F"/>
    <w:rsid w:val="00B33D51"/>
    <w:rsid w:val="00B4544E"/>
    <w:rsid w:val="00B53306"/>
    <w:rsid w:val="00B57C1B"/>
    <w:rsid w:val="00B63B77"/>
    <w:rsid w:val="00B81BE9"/>
    <w:rsid w:val="00B91F02"/>
    <w:rsid w:val="00B934C7"/>
    <w:rsid w:val="00BA017D"/>
    <w:rsid w:val="00BC1C8D"/>
    <w:rsid w:val="00BD3DB9"/>
    <w:rsid w:val="00BD510A"/>
    <w:rsid w:val="00BD610F"/>
    <w:rsid w:val="00BD741A"/>
    <w:rsid w:val="00BE219F"/>
    <w:rsid w:val="00BF55F0"/>
    <w:rsid w:val="00C021B0"/>
    <w:rsid w:val="00C045FB"/>
    <w:rsid w:val="00C06783"/>
    <w:rsid w:val="00C148D6"/>
    <w:rsid w:val="00C25FA6"/>
    <w:rsid w:val="00C35237"/>
    <w:rsid w:val="00C37CD1"/>
    <w:rsid w:val="00C411F0"/>
    <w:rsid w:val="00C45799"/>
    <w:rsid w:val="00C45DCF"/>
    <w:rsid w:val="00C53981"/>
    <w:rsid w:val="00C54087"/>
    <w:rsid w:val="00C641E0"/>
    <w:rsid w:val="00C705CE"/>
    <w:rsid w:val="00C80EAE"/>
    <w:rsid w:val="00C830BE"/>
    <w:rsid w:val="00C835DC"/>
    <w:rsid w:val="00C9304A"/>
    <w:rsid w:val="00CA17DC"/>
    <w:rsid w:val="00CA4810"/>
    <w:rsid w:val="00CC164A"/>
    <w:rsid w:val="00CC6755"/>
    <w:rsid w:val="00CD43E9"/>
    <w:rsid w:val="00CE0596"/>
    <w:rsid w:val="00CE1C9A"/>
    <w:rsid w:val="00CE54DE"/>
    <w:rsid w:val="00CE7D0E"/>
    <w:rsid w:val="00CF3D62"/>
    <w:rsid w:val="00D00E91"/>
    <w:rsid w:val="00D04980"/>
    <w:rsid w:val="00D05FCD"/>
    <w:rsid w:val="00D064E9"/>
    <w:rsid w:val="00D137CB"/>
    <w:rsid w:val="00D162F7"/>
    <w:rsid w:val="00D25F7C"/>
    <w:rsid w:val="00D41FA1"/>
    <w:rsid w:val="00D52D06"/>
    <w:rsid w:val="00D64C15"/>
    <w:rsid w:val="00D839DA"/>
    <w:rsid w:val="00DA1DB6"/>
    <w:rsid w:val="00DA4582"/>
    <w:rsid w:val="00DA6516"/>
    <w:rsid w:val="00DA7220"/>
    <w:rsid w:val="00DC0A07"/>
    <w:rsid w:val="00DC12E7"/>
    <w:rsid w:val="00DD0783"/>
    <w:rsid w:val="00DD275C"/>
    <w:rsid w:val="00DE4C25"/>
    <w:rsid w:val="00DF5DCB"/>
    <w:rsid w:val="00DF6F2E"/>
    <w:rsid w:val="00E01980"/>
    <w:rsid w:val="00E03E35"/>
    <w:rsid w:val="00E05B07"/>
    <w:rsid w:val="00E078B0"/>
    <w:rsid w:val="00E20870"/>
    <w:rsid w:val="00E215A1"/>
    <w:rsid w:val="00E228A4"/>
    <w:rsid w:val="00E2518E"/>
    <w:rsid w:val="00E30DFD"/>
    <w:rsid w:val="00E86F24"/>
    <w:rsid w:val="00E924BF"/>
    <w:rsid w:val="00EB3A78"/>
    <w:rsid w:val="00EC1378"/>
    <w:rsid w:val="00ED1273"/>
    <w:rsid w:val="00ED381D"/>
    <w:rsid w:val="00ED74E8"/>
    <w:rsid w:val="00EE7187"/>
    <w:rsid w:val="00EF3617"/>
    <w:rsid w:val="00EF7AB7"/>
    <w:rsid w:val="00F02CA2"/>
    <w:rsid w:val="00F21769"/>
    <w:rsid w:val="00F24BBE"/>
    <w:rsid w:val="00F24D2E"/>
    <w:rsid w:val="00F25800"/>
    <w:rsid w:val="00F34A78"/>
    <w:rsid w:val="00F35DB1"/>
    <w:rsid w:val="00F3652C"/>
    <w:rsid w:val="00F4609A"/>
    <w:rsid w:val="00F60BCA"/>
    <w:rsid w:val="00F651D6"/>
    <w:rsid w:val="00F80DA9"/>
    <w:rsid w:val="00F8147B"/>
    <w:rsid w:val="00F81DE2"/>
    <w:rsid w:val="00F842FB"/>
    <w:rsid w:val="00F854C6"/>
    <w:rsid w:val="00F9467C"/>
    <w:rsid w:val="00F94A08"/>
    <w:rsid w:val="00F967EE"/>
    <w:rsid w:val="00FA19DC"/>
    <w:rsid w:val="00FB01BA"/>
    <w:rsid w:val="00FB3C35"/>
    <w:rsid w:val="00FB7C19"/>
    <w:rsid w:val="00FC0D56"/>
    <w:rsid w:val="00FC2A32"/>
    <w:rsid w:val="00FC3580"/>
    <w:rsid w:val="00FC4802"/>
    <w:rsid w:val="00FD1B74"/>
    <w:rsid w:val="00FD2495"/>
    <w:rsid w:val="00FD3CEC"/>
    <w:rsid w:val="00FD6D81"/>
    <w:rsid w:val="00FF4C4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8B3486"/>
  <w15:chartTrackingRefBased/>
  <w15:docId w15:val="{FAA811C6-BF1F-4A85-A8DF-D0230C01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414B71"/>
    <w:pPr>
      <w:spacing w:before="100" w:beforeAutospacing="1" w:after="100" w:afterAutospacing="1"/>
      <w:ind w:firstLine="30"/>
    </w:pPr>
    <w:rPr>
      <w:color w:val="880000"/>
    </w:rPr>
  </w:style>
  <w:style w:type="character" w:customStyle="1" w:styleId="style11">
    <w:name w:val="style11"/>
    <w:rsid w:val="00414B71"/>
    <w:rPr>
      <w:color w:val="008000"/>
    </w:rPr>
  </w:style>
  <w:style w:type="paragraph" w:styleId="Encabezado">
    <w:name w:val="header"/>
    <w:basedOn w:val="Normal"/>
    <w:rsid w:val="00414B71"/>
    <w:pPr>
      <w:tabs>
        <w:tab w:val="center" w:pos="4252"/>
        <w:tab w:val="right" w:pos="8504"/>
      </w:tabs>
    </w:pPr>
  </w:style>
  <w:style w:type="paragraph" w:styleId="Piedepgina">
    <w:name w:val="footer"/>
    <w:basedOn w:val="Normal"/>
    <w:rsid w:val="00414B71"/>
    <w:pPr>
      <w:tabs>
        <w:tab w:val="center" w:pos="4252"/>
        <w:tab w:val="right" w:pos="8504"/>
      </w:tabs>
    </w:pPr>
  </w:style>
  <w:style w:type="paragraph" w:customStyle="1" w:styleId="style1">
    <w:name w:val="style1"/>
    <w:basedOn w:val="Normal"/>
    <w:rsid w:val="004C53B4"/>
    <w:pPr>
      <w:spacing w:before="100" w:beforeAutospacing="1" w:after="100" w:afterAutospacing="1"/>
      <w:ind w:firstLine="20"/>
    </w:pPr>
    <w:rPr>
      <w:color w:val="008000"/>
    </w:rPr>
  </w:style>
  <w:style w:type="character" w:styleId="Hipervnculo">
    <w:name w:val="Hyperlink"/>
    <w:rsid w:val="00D25F7C"/>
    <w:rPr>
      <w:color w:val="0000FF"/>
      <w:u w:val="single"/>
    </w:rPr>
  </w:style>
  <w:style w:type="paragraph" w:styleId="Textoindependiente">
    <w:name w:val="Body Text"/>
    <w:basedOn w:val="Normal"/>
    <w:rsid w:val="008C1D33"/>
    <w:pPr>
      <w:jc w:val="both"/>
    </w:pPr>
    <w:rPr>
      <w:lang w:val="es-CO" w:eastAsia="es-ES"/>
    </w:rPr>
  </w:style>
  <w:style w:type="paragraph" w:customStyle="1" w:styleId="texto">
    <w:name w:val="texto"/>
    <w:basedOn w:val="Normal"/>
    <w:rsid w:val="002F1A66"/>
    <w:pPr>
      <w:spacing w:before="100" w:beforeAutospacing="1" w:after="100" w:afterAutospacing="1"/>
    </w:pPr>
  </w:style>
  <w:style w:type="paragraph" w:customStyle="1" w:styleId="textosin">
    <w:name w:val="textosin"/>
    <w:basedOn w:val="Normal"/>
    <w:rsid w:val="002C4854"/>
    <w:pPr>
      <w:spacing w:before="100" w:beforeAutospacing="1" w:after="100" w:afterAutospacing="1" w:line="0" w:lineRule="atLeast"/>
    </w:pPr>
    <w:rPr>
      <w:rFonts w:ascii="Arial" w:hAnsi="Arial" w:cs="Arial"/>
      <w:color w:val="000000"/>
      <w:sz w:val="14"/>
      <w:szCs w:val="14"/>
    </w:rPr>
  </w:style>
  <w:style w:type="character" w:styleId="Textoennegrita">
    <w:name w:val="Strong"/>
    <w:qFormat/>
    <w:rsid w:val="002C4854"/>
    <w:rPr>
      <w:b/>
      <w:bCs/>
    </w:rPr>
  </w:style>
  <w:style w:type="paragraph" w:styleId="Textodeglobo">
    <w:name w:val="Balloon Text"/>
    <w:basedOn w:val="Normal"/>
    <w:semiHidden/>
    <w:rsid w:val="00A423A0"/>
    <w:rPr>
      <w:rFonts w:ascii="Tahoma" w:hAnsi="Tahoma" w:cs="Tahoma"/>
      <w:sz w:val="16"/>
      <w:szCs w:val="16"/>
    </w:rPr>
  </w:style>
  <w:style w:type="paragraph" w:styleId="Subttulo">
    <w:name w:val="Subtitle"/>
    <w:basedOn w:val="Normal"/>
    <w:qFormat/>
    <w:rsid w:val="006A1F85"/>
    <w:pPr>
      <w:jc w:val="center"/>
    </w:pPr>
    <w:rPr>
      <w:rFonts w:ascii="Verdana" w:hAnsi="Verdana"/>
      <w:b/>
      <w:bCs/>
      <w:i/>
      <w:i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ctionauta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Folle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9B4F5BE-FAF5-4178-8E57-8604422AD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Folleto</Template>
  <TotalTime>2</TotalTime>
  <Pages>4</Pages>
  <Words>1240</Words>
  <Characters>5990</Characters>
  <Application>Microsoft Office Word</Application>
  <DocSecurity>0</DocSecurity>
  <Lines>152</Lines>
  <Paragraphs>54</Paragraphs>
  <ScaleCrop>false</ScaleCrop>
  <HeadingPairs>
    <vt:vector size="2" baseType="variant">
      <vt:variant>
        <vt:lpstr>Título</vt:lpstr>
      </vt:variant>
      <vt:variant>
        <vt:i4>1</vt:i4>
      </vt:variant>
    </vt:vector>
  </HeadingPairs>
  <TitlesOfParts>
    <vt:vector size="1" baseType="lpstr">
      <vt:lpstr>AMBIENTACIÓN: Las lecturas de este domingo nos hablan de pedir perdón y ser perdonados</vt:lpstr>
    </vt:vector>
  </TitlesOfParts>
  <Company>Casa</Company>
  <LinksUpToDate>false</LinksUpToDate>
  <CharactersWithSpaces>7198</CharactersWithSpaces>
  <SharedDoc>false</SharedDoc>
  <HLinks>
    <vt:vector size="6" baseType="variant">
      <vt:variant>
        <vt:i4>5832774</vt:i4>
      </vt:variant>
      <vt:variant>
        <vt:i4>0</vt:i4>
      </vt:variant>
      <vt:variant>
        <vt:i4>0</vt:i4>
      </vt:variant>
      <vt:variant>
        <vt:i4>5</vt:i4>
      </vt:variant>
      <vt:variant>
        <vt:lpwstr>http://www.lectionautas.com/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AMBIENTACIÓN: Las lecturas de este domingo nos hablan de pedir perdón y ser perdonados</dc:title>
  <dc:subject/>
  <dc:creator>Chuno</dc:creator>
  <cp:keywords/>
  <cp:lastModifiedBy>CHUNO Chavez Alva</cp:lastModifiedBy>
  <cp:revision>5</cp:revision>
  <cp:lastPrinted>2026-04-12T17:59:00Z</cp:lastPrinted>
  <dcterms:created xsi:type="dcterms:W3CDTF">2026-04-12T17:57:00Z</dcterms:created>
  <dcterms:modified xsi:type="dcterms:W3CDTF">2026-04-12T17:59:00Z</dcterms:modified>
</cp:coreProperties>
</file>