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FC1172" w:rsidP="00414B71">
      <w:pPr>
        <w:jc w:val="both"/>
        <w:rPr>
          <w:rFonts w:ascii="Arial" w:hAnsi="Arial" w:cs="Arial"/>
          <w:sz w:val="20"/>
          <w:szCs w:val="20"/>
        </w:rPr>
      </w:pPr>
      <w:r>
        <w:rPr>
          <w:noProof/>
          <w:lang w:val="en-US" w:eastAsia="en-US"/>
        </w:rPr>
        <mc:AlternateContent>
          <mc:Choice Requires="wpg">
            <w:drawing>
              <wp:anchor distT="0" distB="0" distL="114300" distR="114300" simplePos="0" relativeHeight="251654144" behindDoc="0" locked="0" layoutInCell="1" allowOverlap="1">
                <wp:simplePos x="0" y="0"/>
                <wp:positionH relativeFrom="column">
                  <wp:posOffset>-458470</wp:posOffset>
                </wp:positionH>
                <wp:positionV relativeFrom="paragraph">
                  <wp:posOffset>-226695</wp:posOffset>
                </wp:positionV>
                <wp:extent cx="4343400" cy="572135"/>
                <wp:effectExtent l="19050" t="0" r="38100" b="56515"/>
                <wp:wrapNone/>
                <wp:docPr id="7"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2E539C" w:rsidRPr="000A41F6" w:rsidRDefault="002E539C" w:rsidP="00063107">
                              <w:pPr>
                                <w:rPr>
                                  <w:rFonts w:ascii="Arial Rounded MT Bold" w:hAnsi="Arial Rounded MT Bold"/>
                                  <w:b/>
                                  <w:color w:val="385623"/>
                                  <w:sz w:val="22"/>
                                  <w:szCs w:val="22"/>
                                </w:rPr>
                              </w:pPr>
                              <w:r w:rsidRPr="000A41F6">
                                <w:rPr>
                                  <w:rFonts w:ascii="Arial Rounded MT Bold" w:hAnsi="Arial Rounded MT Bold"/>
                                  <w:b/>
                                  <w:color w:val="385623"/>
                                  <w:sz w:val="22"/>
                                  <w:szCs w:val="22"/>
                                </w:rPr>
                                <w:t xml:space="preserve">LECTIO DIVINA – DOMINGO 19º T.O. </w:t>
                              </w:r>
                            </w:p>
                            <w:p w:rsidR="002E539C" w:rsidRPr="00FC699B" w:rsidRDefault="002E539C" w:rsidP="00CF32C6">
                              <w:pPr>
                                <w:jc w:val="right"/>
                                <w:rPr>
                                  <w:rFonts w:ascii="Arial Rounded MT Bold" w:hAnsi="Arial Rounded MT Bold"/>
                                  <w:b/>
                                  <w:color w:val="538135" w:themeColor="accent6" w:themeShade="BF"/>
                                  <w:szCs w:val="28"/>
                                </w:rPr>
                              </w:pPr>
                              <w:r w:rsidRPr="00FC699B">
                                <w:rPr>
                                  <w:rFonts w:ascii="Arial Rounded MT Bold" w:hAnsi="Arial Rounded MT Bold"/>
                                  <w:b/>
                                  <w:color w:val="538135" w:themeColor="accent6" w:themeShade="BF"/>
                                  <w:szCs w:val="28"/>
                                </w:rPr>
                                <w:t>ESTÉN PREPARADOS</w:t>
                              </w:r>
                            </w:p>
                            <w:p w:rsidR="002E539C" w:rsidRPr="00420740" w:rsidRDefault="002E539C"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4" o:spid="_x0000_s1026" style="position:absolute;left:0;text-align:left;margin-left:-36.1pt;margin-top:-17.85pt;width:342pt;height:45.05pt;z-index:251654144"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2E539C" w:rsidRPr="000A41F6" w:rsidRDefault="002E539C" w:rsidP="00063107">
                        <w:pPr>
                          <w:rPr>
                            <w:rFonts w:ascii="Arial Rounded MT Bold" w:hAnsi="Arial Rounded MT Bold"/>
                            <w:b/>
                            <w:color w:val="385623"/>
                            <w:sz w:val="22"/>
                            <w:szCs w:val="22"/>
                          </w:rPr>
                        </w:pPr>
                        <w:r w:rsidRPr="000A41F6">
                          <w:rPr>
                            <w:rFonts w:ascii="Arial Rounded MT Bold" w:hAnsi="Arial Rounded MT Bold"/>
                            <w:b/>
                            <w:color w:val="385623"/>
                            <w:sz w:val="22"/>
                            <w:szCs w:val="22"/>
                          </w:rPr>
                          <w:t xml:space="preserve">LECTIO DIVINA – DOMINGO 19º T.O. </w:t>
                        </w:r>
                      </w:p>
                      <w:p w:rsidR="002E539C" w:rsidRPr="00FC699B" w:rsidRDefault="002E539C" w:rsidP="00CF32C6">
                        <w:pPr>
                          <w:jc w:val="right"/>
                          <w:rPr>
                            <w:rFonts w:ascii="Arial Rounded MT Bold" w:hAnsi="Arial Rounded MT Bold"/>
                            <w:b/>
                            <w:color w:val="538135" w:themeColor="accent6" w:themeShade="BF"/>
                            <w:szCs w:val="28"/>
                          </w:rPr>
                        </w:pPr>
                        <w:r w:rsidRPr="00FC699B">
                          <w:rPr>
                            <w:rFonts w:ascii="Arial Rounded MT Bold" w:hAnsi="Arial Rounded MT Bold"/>
                            <w:b/>
                            <w:color w:val="538135" w:themeColor="accent6" w:themeShade="BF"/>
                            <w:szCs w:val="28"/>
                          </w:rPr>
                          <w:t>ESTÉN PREPARADOS</w:t>
                        </w:r>
                      </w:p>
                      <w:p w:rsidR="002E539C" w:rsidRPr="00420740" w:rsidRDefault="002E539C"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">
                  <v:imagedata r:id="rId9" o:title="" recolortarget="black"/>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C65218" w:rsidRDefault="00C65218" w:rsidP="00C65218">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smartTag w:uri="urn:schemas-microsoft-com:office:smarttags" w:element="PersonName">
          <w:smartTagPr>
            <w:attr w:name="ProductID" w:val="la Palabra"/>
          </w:smartTagPr>
          <w:r w:rsidRPr="008C1D33">
            <w:rPr>
              <w:rFonts w:ascii="Arial Narrow" w:hAnsi="Arial Narrow" w:cs="Tahoma"/>
              <w:b/>
              <w:sz w:val="20"/>
              <w:szCs w:val="20"/>
            </w:rPr>
            <w:t>LA PALABRA</w:t>
          </w:r>
        </w:smartTag>
        <w:r w:rsidRPr="008C1D33">
          <w:rPr>
            <w:rFonts w:ascii="Arial Narrow" w:hAnsi="Arial Narrow" w:cs="Tahoma"/>
            <w:b/>
            <w:sz w:val="20"/>
            <w:szCs w:val="20"/>
          </w:rPr>
          <w:t xml:space="preserve"> HOY</w:t>
        </w:r>
      </w:smartTag>
      <w:r>
        <w:rPr>
          <w:rFonts w:ascii="Arial Narrow" w:hAnsi="Arial Narrow" w:cs="Tahoma"/>
          <w:b/>
          <w:sz w:val="20"/>
          <w:szCs w:val="20"/>
        </w:rPr>
        <w:t xml:space="preserve">: </w:t>
      </w:r>
      <w:r w:rsidR="00A06F1A">
        <w:rPr>
          <w:rFonts w:ascii="Arial Narrow" w:hAnsi="Arial Narrow" w:cs="Tahoma"/>
          <w:sz w:val="20"/>
          <w:szCs w:val="20"/>
        </w:rPr>
        <w:t xml:space="preserve">Sabiduría 18,6-9; Salmo 32; </w:t>
      </w:r>
      <w:proofErr w:type="gramStart"/>
      <w:r w:rsidR="00A06F1A">
        <w:rPr>
          <w:rFonts w:ascii="Arial Narrow" w:hAnsi="Arial Narrow" w:cs="Tahoma"/>
          <w:sz w:val="20"/>
          <w:szCs w:val="20"/>
        </w:rPr>
        <w:t>Hebreos</w:t>
      </w:r>
      <w:proofErr w:type="gramEnd"/>
      <w:r w:rsidR="00A06F1A">
        <w:rPr>
          <w:rFonts w:ascii="Arial Narrow" w:hAnsi="Arial Narrow" w:cs="Tahoma"/>
          <w:sz w:val="20"/>
          <w:szCs w:val="20"/>
        </w:rPr>
        <w:t xml:space="preserve"> 11,1-2.8-19; Lucas 12,32-48</w:t>
      </w:r>
    </w:p>
    <w:p w:rsidR="00C65218" w:rsidRPr="00E71367" w:rsidRDefault="00C65218" w:rsidP="00C65218">
      <w:pPr>
        <w:pBdr>
          <w:top w:val="single" w:sz="4" w:space="1" w:color="auto"/>
          <w:left w:val="single" w:sz="4" w:space="4" w:color="auto"/>
          <w:bottom w:val="single" w:sz="4" w:space="1" w:color="auto"/>
          <w:right w:val="single" w:sz="4" w:space="4" w:color="auto"/>
        </w:pBdr>
        <w:jc w:val="both"/>
        <w:rPr>
          <w:rFonts w:ascii="Arial Narrow" w:hAnsi="Arial Narrow" w:cs="Tahoma"/>
          <w:i/>
          <w:sz w:val="20"/>
          <w:szCs w:val="20"/>
        </w:rPr>
      </w:pPr>
      <w:r>
        <w:rPr>
          <w:rFonts w:ascii="Arial Narrow" w:hAnsi="Arial Narrow" w:cs="Tahoma"/>
          <w:b/>
          <w:sz w:val="20"/>
          <w:szCs w:val="20"/>
        </w:rPr>
        <w:t xml:space="preserve">Ambientación: </w:t>
      </w:r>
      <w:r w:rsidR="00E71367">
        <w:rPr>
          <w:rFonts w:ascii="Arial Narrow" w:hAnsi="Arial Narrow" w:cs="Tahoma"/>
          <w:sz w:val="20"/>
          <w:szCs w:val="20"/>
        </w:rPr>
        <w:t>Una lámpara encendida, un despertador;</w:t>
      </w:r>
      <w:r>
        <w:rPr>
          <w:rFonts w:ascii="Arial Narrow" w:hAnsi="Arial Narrow" w:cs="Tahoma"/>
          <w:sz w:val="20"/>
          <w:szCs w:val="20"/>
        </w:rPr>
        <w:t xml:space="preserve"> frase: </w:t>
      </w:r>
      <w:r w:rsidRPr="00E71367">
        <w:rPr>
          <w:rFonts w:ascii="Arial Narrow" w:hAnsi="Arial Narrow" w:cs="Tahoma"/>
          <w:i/>
          <w:sz w:val="20"/>
          <w:szCs w:val="20"/>
        </w:rPr>
        <w:t>“</w:t>
      </w:r>
      <w:r w:rsidR="00E71367" w:rsidRPr="00E71367">
        <w:rPr>
          <w:rFonts w:ascii="Arial Narrow" w:hAnsi="Arial Narrow" w:cs="Tahoma"/>
          <w:i/>
          <w:sz w:val="20"/>
          <w:szCs w:val="20"/>
        </w:rPr>
        <w:t>Estén preparados</w:t>
      </w:r>
      <w:r w:rsidRPr="00E71367">
        <w:rPr>
          <w:rFonts w:ascii="Arial Narrow" w:hAnsi="Arial Narrow" w:cs="Tahoma"/>
          <w:i/>
          <w:sz w:val="20"/>
          <w:szCs w:val="20"/>
        </w:rPr>
        <w:t>”</w:t>
      </w:r>
    </w:p>
    <w:p w:rsidR="00872E45" w:rsidRDefault="00872E45" w:rsidP="00802BCF">
      <w:pPr>
        <w:jc w:val="both"/>
        <w:rPr>
          <w:rFonts w:ascii="Comic Sans MS" w:hAnsi="Comic Sans MS" w:cs="Arial"/>
          <w:b/>
          <w:color w:val="808080"/>
          <w:sz w:val="20"/>
          <w:szCs w:val="20"/>
        </w:rPr>
      </w:pPr>
    </w:p>
    <w:p w:rsidR="00802BCF" w:rsidRPr="000A41F6" w:rsidRDefault="00802BCF" w:rsidP="00802BCF">
      <w:pPr>
        <w:jc w:val="both"/>
        <w:rPr>
          <w:rFonts w:ascii="Comic Sans MS" w:hAnsi="Comic Sans MS" w:cs="Arial"/>
          <w:color w:val="385623"/>
          <w:sz w:val="20"/>
          <w:szCs w:val="20"/>
        </w:rPr>
      </w:pPr>
      <w:r w:rsidRPr="000A41F6">
        <w:rPr>
          <w:rFonts w:ascii="Comic Sans MS" w:hAnsi="Comic Sans MS" w:cs="Arial"/>
          <w:b/>
          <w:color w:val="385623"/>
          <w:sz w:val="20"/>
          <w:szCs w:val="20"/>
        </w:rPr>
        <w:t>AMBIENTACIÓN:</w:t>
      </w:r>
      <w:r w:rsidRPr="000A41F6">
        <w:rPr>
          <w:rFonts w:ascii="Comic Sans MS" w:hAnsi="Comic Sans MS" w:cs="Arial"/>
          <w:color w:val="385623"/>
          <w:sz w:val="20"/>
          <w:szCs w:val="20"/>
        </w:rPr>
        <w:t xml:space="preserve"> </w:t>
      </w:r>
    </w:p>
    <w:p w:rsidR="002D0774" w:rsidRPr="000A41F6" w:rsidRDefault="00E71367" w:rsidP="00802BCF">
      <w:pPr>
        <w:jc w:val="both"/>
        <w:rPr>
          <w:rFonts w:ascii="Arial" w:hAnsi="Arial" w:cs="Arial"/>
          <w:b/>
          <w:i/>
          <w:color w:val="385623"/>
          <w:sz w:val="20"/>
          <w:szCs w:val="20"/>
          <w:lang w:val="es-CO"/>
        </w:rPr>
      </w:pPr>
      <w:r w:rsidRPr="000A41F6">
        <w:rPr>
          <w:rStyle w:val="apple-style-span"/>
          <w:rFonts w:ascii="Arial" w:hAnsi="Arial" w:cs="Arial"/>
          <w:i/>
          <w:color w:val="385623"/>
          <w:sz w:val="20"/>
          <w:szCs w:val="20"/>
        </w:rPr>
        <w:t>Hoy el Señor nos hablará, precisamente, de nuestra fe y de la vigilancia que hemos de tener para que nuestro encuentro con Dios no cause sorpresa, sino gozo.</w:t>
      </w:r>
      <w:r w:rsidR="00C06530" w:rsidRPr="000A41F6">
        <w:rPr>
          <w:rStyle w:val="apple-style-span"/>
          <w:rFonts w:ascii="Arial" w:hAnsi="Arial" w:cs="Arial"/>
          <w:i/>
          <w:color w:val="385623"/>
          <w:sz w:val="20"/>
          <w:szCs w:val="20"/>
        </w:rPr>
        <w:t xml:space="preserve"> </w:t>
      </w:r>
      <w:r w:rsidRPr="000A41F6">
        <w:rPr>
          <w:rStyle w:val="apple-style-span"/>
          <w:rFonts w:ascii="Arial" w:hAnsi="Arial" w:cs="Arial"/>
          <w:i/>
          <w:color w:val="385623"/>
          <w:sz w:val="20"/>
          <w:szCs w:val="20"/>
        </w:rPr>
        <w:t>Que su presencia avive nuestra fe y nuestra esperanza.</w:t>
      </w:r>
    </w:p>
    <w:p w:rsidR="00E71367" w:rsidRDefault="00E71367" w:rsidP="00802BCF">
      <w:pPr>
        <w:jc w:val="both"/>
        <w:rPr>
          <w:rFonts w:ascii="Comic Sans MS" w:hAnsi="Comic Sans MS" w:cs="Arial"/>
          <w:b/>
          <w:color w:val="808080"/>
          <w:sz w:val="22"/>
          <w:szCs w:val="22"/>
        </w:rPr>
      </w:pPr>
    </w:p>
    <w:p w:rsidR="00802BCF" w:rsidRPr="00C06530" w:rsidRDefault="00802BCF" w:rsidP="00802BCF">
      <w:pPr>
        <w:jc w:val="both"/>
        <w:rPr>
          <w:rFonts w:ascii="Comic Sans MS" w:hAnsi="Comic Sans MS" w:cs="Arial"/>
          <w:b/>
          <w:color w:val="C00000"/>
          <w:sz w:val="22"/>
          <w:szCs w:val="22"/>
        </w:rPr>
      </w:pPr>
      <w:r w:rsidRPr="00C06530">
        <w:rPr>
          <w:rFonts w:ascii="Comic Sans MS" w:hAnsi="Comic Sans MS" w:cs="Arial"/>
          <w:b/>
          <w:color w:val="C00000"/>
          <w:sz w:val="22"/>
          <w:szCs w:val="22"/>
        </w:rPr>
        <w:t>1. Oración inicial</w:t>
      </w:r>
    </w:p>
    <w:p w:rsidR="00802BCF" w:rsidRPr="002D0774" w:rsidRDefault="00802BCF" w:rsidP="00802BCF">
      <w:pPr>
        <w:rPr>
          <w:rFonts w:ascii="Arial" w:hAnsi="Arial" w:cs="Arial"/>
          <w:sz w:val="20"/>
          <w:szCs w:val="20"/>
        </w:rPr>
      </w:pP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Señor Jesús</w:t>
      </w:r>
      <w:r>
        <w:rPr>
          <w:rFonts w:ascii="Arial" w:hAnsi="Arial" w:cs="Arial"/>
          <w:sz w:val="20"/>
          <w:szCs w:val="20"/>
          <w:lang w:val="es-ES" w:eastAsia="es-ES"/>
        </w:rPr>
        <w:t xml:space="preserve">, </w:t>
      </w:r>
      <w:r w:rsidRPr="00E71367">
        <w:rPr>
          <w:rFonts w:ascii="Arial" w:hAnsi="Arial" w:cs="Arial"/>
          <w:sz w:val="20"/>
          <w:szCs w:val="20"/>
          <w:lang w:val="es-ES" w:eastAsia="es-ES"/>
        </w:rPr>
        <w:t xml:space="preserve"> </w:t>
      </w:r>
    </w:p>
    <w:p w:rsidR="00E71367" w:rsidRPr="00E71367" w:rsidRDefault="00FC1172" w:rsidP="00E71367">
      <w:pPr>
        <w:jc w:val="both"/>
        <w:rPr>
          <w:rFonts w:ascii="Arial" w:hAnsi="Arial" w:cs="Arial"/>
          <w:sz w:val="20"/>
          <w:szCs w:val="20"/>
          <w:lang w:val="es-ES" w:eastAsia="es-ES"/>
        </w:rPr>
      </w:pPr>
      <w:r>
        <w:rPr>
          <w:noProof/>
          <w:lang w:val="en-US" w:eastAsia="en-US"/>
        </w:rPr>
        <w:drawing>
          <wp:anchor distT="0" distB="0" distL="114300" distR="114300" simplePos="0" relativeHeight="251656192" behindDoc="0" locked="0" layoutInCell="1" allowOverlap="1">
            <wp:simplePos x="0" y="0"/>
            <wp:positionH relativeFrom="column">
              <wp:posOffset>2947035</wp:posOffset>
            </wp:positionH>
            <wp:positionV relativeFrom="paragraph">
              <wp:posOffset>36195</wp:posOffset>
            </wp:positionV>
            <wp:extent cx="937895" cy="1590040"/>
            <wp:effectExtent l="0" t="0" r="0" b="0"/>
            <wp:wrapSquare wrapText="bothSides"/>
            <wp:docPr id="220" name="Imagen 220"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19"/>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3789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367" w:rsidRPr="00E71367">
        <w:rPr>
          <w:rFonts w:ascii="Arial" w:hAnsi="Arial" w:cs="Arial"/>
          <w:sz w:val="20"/>
          <w:szCs w:val="20"/>
          <w:lang w:val="es-ES" w:eastAsia="es-ES"/>
        </w:rPr>
        <w:t>al advertirnos sobre la necesidad</w:t>
      </w:r>
    </w:p>
    <w:p w:rsidR="00E71367" w:rsidRPr="00E71367" w:rsidRDefault="00E71367" w:rsidP="00E71367">
      <w:pPr>
        <w:jc w:val="both"/>
        <w:rPr>
          <w:rFonts w:ascii="Arial" w:hAnsi="Arial" w:cs="Arial"/>
          <w:sz w:val="20"/>
          <w:szCs w:val="20"/>
          <w:lang w:val="es-ES" w:eastAsia="es-ES"/>
        </w:rPr>
      </w:pPr>
      <w:r>
        <w:rPr>
          <w:rFonts w:ascii="Arial" w:hAnsi="Arial" w:cs="Arial"/>
          <w:sz w:val="20"/>
          <w:szCs w:val="20"/>
          <w:lang w:val="es-ES" w:eastAsia="es-ES"/>
        </w:rPr>
        <w:t xml:space="preserve">de </w:t>
      </w:r>
      <w:r w:rsidRPr="00E71367">
        <w:rPr>
          <w:rFonts w:ascii="Arial" w:hAnsi="Arial" w:cs="Arial"/>
          <w:sz w:val="20"/>
          <w:szCs w:val="20"/>
          <w:lang w:val="es-ES" w:eastAsia="es-ES"/>
        </w:rPr>
        <w:t xml:space="preserve">estar preparados, despiertos y atentos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en espera de tu venida,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te pedimos que al reflexionar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tu Palabra nos demos cuenta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de la necesidad de tener esas riquezas </w:t>
      </w:r>
    </w:p>
    <w:p w:rsidR="00E71367" w:rsidRPr="00E71367" w:rsidRDefault="00E71367" w:rsidP="00E71367">
      <w:pPr>
        <w:jc w:val="both"/>
        <w:rPr>
          <w:rFonts w:ascii="Arial" w:hAnsi="Arial" w:cs="Arial"/>
          <w:sz w:val="20"/>
          <w:szCs w:val="20"/>
          <w:lang w:val="es-ES" w:eastAsia="es-ES"/>
        </w:rPr>
      </w:pPr>
      <w:r>
        <w:rPr>
          <w:rFonts w:ascii="Arial" w:hAnsi="Arial" w:cs="Arial"/>
          <w:sz w:val="20"/>
          <w:szCs w:val="20"/>
          <w:lang w:val="es-ES" w:eastAsia="es-ES"/>
        </w:rPr>
        <w:t>que só</w:t>
      </w:r>
      <w:r w:rsidRPr="00E71367">
        <w:rPr>
          <w:rFonts w:ascii="Arial" w:hAnsi="Arial" w:cs="Arial"/>
          <w:sz w:val="20"/>
          <w:szCs w:val="20"/>
          <w:lang w:val="es-ES" w:eastAsia="es-ES"/>
        </w:rPr>
        <w:t xml:space="preserve">lo se adquieren abriendo el corazón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al hermano, dándole la mano,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siendo sensible y solidario con él</w:t>
      </w:r>
      <w:r>
        <w:rPr>
          <w:rFonts w:ascii="Arial" w:hAnsi="Arial" w:cs="Arial"/>
          <w:sz w:val="20"/>
          <w:szCs w:val="20"/>
          <w:lang w:val="es-ES" w:eastAsia="es-ES"/>
        </w:rPr>
        <w:t>.</w:t>
      </w:r>
      <w:r w:rsidRPr="00E71367">
        <w:rPr>
          <w:rFonts w:ascii="Arial" w:hAnsi="Arial" w:cs="Arial"/>
          <w:sz w:val="20"/>
          <w:szCs w:val="20"/>
          <w:lang w:val="es-ES" w:eastAsia="es-ES"/>
        </w:rPr>
        <w:t xml:space="preserve"> </w:t>
      </w:r>
    </w:p>
    <w:p w:rsidR="00E71367" w:rsidRPr="00E71367" w:rsidRDefault="009C0ACE" w:rsidP="00E71367">
      <w:pPr>
        <w:jc w:val="both"/>
        <w:rPr>
          <w:rFonts w:ascii="Arial" w:hAnsi="Arial" w:cs="Arial"/>
          <w:sz w:val="20"/>
          <w:szCs w:val="20"/>
          <w:lang w:val="es-ES" w:eastAsia="es-ES"/>
        </w:rPr>
      </w:pPr>
      <w:r>
        <w:rPr>
          <w:rFonts w:ascii="Arial" w:hAnsi="Arial" w:cs="Arial"/>
          <w:sz w:val="20"/>
          <w:szCs w:val="20"/>
          <w:lang w:val="es-ES" w:eastAsia="es-ES"/>
        </w:rPr>
        <w:t>Ayúdame</w:t>
      </w:r>
      <w:r w:rsidR="00E71367" w:rsidRPr="00E71367">
        <w:rPr>
          <w:rFonts w:ascii="Arial" w:hAnsi="Arial" w:cs="Arial"/>
          <w:sz w:val="20"/>
          <w:szCs w:val="20"/>
          <w:lang w:val="es-ES" w:eastAsia="es-ES"/>
        </w:rPr>
        <w:t xml:space="preserve"> a ser consciente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de la necesidad de vivir de acuerdo a tu Palabra,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de que mi vida refleje mi fe en ti,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buscando actualizar tu manera de ser </w:t>
      </w:r>
    </w:p>
    <w:p w:rsidR="00E71367" w:rsidRP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 xml:space="preserve">y de actuar en mi relación con los demás, </w:t>
      </w:r>
    </w:p>
    <w:p w:rsidR="00E71367" w:rsidRPr="00E71367" w:rsidRDefault="00FC1172" w:rsidP="00E71367">
      <w:pPr>
        <w:jc w:val="both"/>
        <w:rPr>
          <w:rFonts w:ascii="Arial" w:hAnsi="Arial" w:cs="Arial"/>
          <w:sz w:val="20"/>
          <w:szCs w:val="20"/>
          <w:lang w:val="es-ES" w:eastAsia="es-ES"/>
        </w:rPr>
      </w:pPr>
      <w:r>
        <w:rPr>
          <w:rFonts w:ascii="Arial" w:hAnsi="Arial" w:cs="Arial"/>
          <w:b/>
          <w:i/>
          <w:noProof/>
          <w:sz w:val="20"/>
          <w:szCs w:val="20"/>
          <w:lang w:val="en-US" w:eastAsia="en-US"/>
        </w:rPr>
        <mc:AlternateContent>
          <mc:Choice Requires="wps">
            <w:drawing>
              <wp:anchor distT="0" distB="0" distL="114300" distR="114300" simplePos="0" relativeHeight="251658240" behindDoc="0" locked="0" layoutInCell="1" allowOverlap="1">
                <wp:simplePos x="0" y="0"/>
                <wp:positionH relativeFrom="column">
                  <wp:posOffset>-278765</wp:posOffset>
                </wp:positionH>
                <wp:positionV relativeFrom="paragraph">
                  <wp:posOffset>523240</wp:posOffset>
                </wp:positionV>
                <wp:extent cx="1514475" cy="704850"/>
                <wp:effectExtent l="12065" t="9525" r="16510" b="28575"/>
                <wp:wrapSquare wrapText="bothSides"/>
                <wp:docPr id="6"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C06530" w:rsidRPr="008474A9" w:rsidRDefault="00C06530" w:rsidP="00C06530">
                            <w:pPr>
                              <w:rPr>
                                <w:b/>
                                <w:color w:val="385623"/>
                              </w:rPr>
                            </w:pPr>
                            <w:r w:rsidRPr="008474A9">
                              <w:rPr>
                                <w:b/>
                                <w:color w:val="385623"/>
                              </w:rPr>
                              <w:t>LECTIO</w:t>
                            </w:r>
                          </w:p>
                          <w:p w:rsidR="00C06530" w:rsidRPr="008474A9" w:rsidRDefault="00C06530" w:rsidP="00C06530">
                            <w:pPr>
                              <w:rPr>
                                <w:b/>
                                <w:color w:val="FFFFFF"/>
                              </w:rPr>
                            </w:pPr>
                            <w:r w:rsidRPr="008474A9">
                              <w:rPr>
                                <w:b/>
                                <w:color w:val="FFFFFF"/>
                              </w:rPr>
                              <w:t>¿Qué dice el texto?</w:t>
                            </w:r>
                          </w:p>
                          <w:p w:rsidR="00C06530" w:rsidRPr="008474A9" w:rsidRDefault="00C06530" w:rsidP="00C06530">
                            <w:pPr>
                              <w:rPr>
                                <w:b/>
                                <w:color w:val="FFFFFF"/>
                              </w:rPr>
                            </w:pPr>
                            <w:proofErr w:type="spellStart"/>
                            <w:r>
                              <w:rPr>
                                <w:b/>
                                <w:color w:val="FFFFFF"/>
                              </w:rPr>
                              <w:t>Lc</w:t>
                            </w:r>
                            <w:proofErr w:type="spellEnd"/>
                            <w:r>
                              <w:rPr>
                                <w:b/>
                                <w:color w:val="FFFFFF"/>
                              </w:rPr>
                              <w:t xml:space="preserve"> </w:t>
                            </w:r>
                            <w:r w:rsidRPr="00C06530">
                              <w:rPr>
                                <w:b/>
                                <w:color w:val="FFFFFF"/>
                              </w:rPr>
                              <w:t>12,32-48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2" o:spid="_x0000_s1030" style="position:absolute;left:0;text-align:left;margin-left:-21.95pt;margin-top:41.2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" fillcolor="#a8d08d" strokecolor="#70ad47" strokeweight="1pt">
                <v:fill color2="#70ad47" focus="50%" type="gradient"/>
                <v:shadow on="t" color="#375623" offset="1pt"/>
                <v:textbox>
                  <w:txbxContent>
                    <w:p w:rsidR="00C06530" w:rsidRPr="008474A9" w:rsidRDefault="00C06530" w:rsidP="00C06530">
                      <w:pPr>
                        <w:rPr>
                          <w:b/>
                          <w:color w:val="385623"/>
                        </w:rPr>
                      </w:pPr>
                      <w:r w:rsidRPr="008474A9">
                        <w:rPr>
                          <w:b/>
                          <w:color w:val="385623"/>
                        </w:rPr>
                        <w:t>LECTIO</w:t>
                      </w:r>
                    </w:p>
                    <w:p w:rsidR="00C06530" w:rsidRPr="008474A9" w:rsidRDefault="00C06530" w:rsidP="00C06530">
                      <w:pPr>
                        <w:rPr>
                          <w:b/>
                          <w:color w:val="FFFFFF"/>
                        </w:rPr>
                      </w:pPr>
                      <w:r w:rsidRPr="008474A9">
                        <w:rPr>
                          <w:b/>
                          <w:color w:val="FFFFFF"/>
                        </w:rPr>
                        <w:t>¿Qué dice el texto?</w:t>
                      </w:r>
                    </w:p>
                    <w:p w:rsidR="00C06530" w:rsidRPr="008474A9" w:rsidRDefault="00C06530" w:rsidP="00C06530">
                      <w:pPr>
                        <w:rPr>
                          <w:b/>
                          <w:color w:val="FFFFFF"/>
                        </w:rPr>
                      </w:pPr>
                      <w:proofErr w:type="spellStart"/>
                      <w:r>
                        <w:rPr>
                          <w:b/>
                          <w:color w:val="FFFFFF"/>
                        </w:rPr>
                        <w:t>Lc</w:t>
                      </w:r>
                      <w:proofErr w:type="spellEnd"/>
                      <w:r>
                        <w:rPr>
                          <w:b/>
                          <w:color w:val="FFFFFF"/>
                        </w:rPr>
                        <w:t xml:space="preserve"> </w:t>
                      </w:r>
                      <w:r w:rsidRPr="00C06530">
                        <w:rPr>
                          <w:b/>
                          <w:color w:val="FFFFFF"/>
                        </w:rPr>
                        <w:t>12,32-48</w:t>
                      </w:r>
                    </w:p>
                  </w:txbxContent>
                </v:textbox>
                <w10:wrap type="square"/>
              </v:roundrect>
            </w:pict>
          </mc:Fallback>
        </mc:AlternateContent>
      </w:r>
      <w:r w:rsidR="00E71367" w:rsidRPr="00E71367">
        <w:rPr>
          <w:rFonts w:ascii="Arial" w:hAnsi="Arial" w:cs="Arial"/>
          <w:sz w:val="20"/>
          <w:szCs w:val="20"/>
          <w:lang w:val="es-ES" w:eastAsia="es-ES"/>
        </w:rPr>
        <w:t xml:space="preserve">para estar atento a lo que me pides y quieres de mi. </w:t>
      </w:r>
    </w:p>
    <w:p w:rsidR="00E71367" w:rsidRDefault="00E71367" w:rsidP="00E71367">
      <w:pPr>
        <w:jc w:val="both"/>
        <w:rPr>
          <w:rFonts w:ascii="Arial" w:hAnsi="Arial" w:cs="Arial"/>
          <w:sz w:val="20"/>
          <w:szCs w:val="20"/>
          <w:lang w:val="es-ES" w:eastAsia="es-ES"/>
        </w:rPr>
      </w:pPr>
      <w:r w:rsidRPr="00E71367">
        <w:rPr>
          <w:rFonts w:ascii="Arial" w:hAnsi="Arial" w:cs="Arial"/>
          <w:sz w:val="20"/>
          <w:szCs w:val="20"/>
          <w:lang w:val="es-ES" w:eastAsia="es-ES"/>
        </w:rPr>
        <w:t>Que así sea.</w:t>
      </w:r>
    </w:p>
    <w:p w:rsidR="00AB6470" w:rsidRDefault="00AB6470" w:rsidP="00432DC3">
      <w:pPr>
        <w:jc w:val="both"/>
        <w:rPr>
          <w:rFonts w:ascii="Arial" w:hAnsi="Arial" w:cs="Arial"/>
          <w:b/>
          <w:i/>
          <w:sz w:val="20"/>
          <w:szCs w:val="20"/>
        </w:rPr>
      </w:pPr>
    </w:p>
    <w:p w:rsidR="00980184" w:rsidRPr="000A41F6" w:rsidRDefault="00980184" w:rsidP="00980184">
      <w:pPr>
        <w:autoSpaceDE w:val="0"/>
        <w:autoSpaceDN w:val="0"/>
        <w:adjustRightInd w:val="0"/>
        <w:ind w:right="-73"/>
        <w:jc w:val="both"/>
        <w:rPr>
          <w:rFonts w:ascii="Arial" w:hAnsi="Arial" w:cs="Arial"/>
          <w:i/>
          <w:color w:val="385623"/>
          <w:sz w:val="20"/>
          <w:szCs w:val="20"/>
        </w:rPr>
      </w:pPr>
      <w:r w:rsidRPr="000A41F6">
        <w:rPr>
          <w:rFonts w:ascii="Arial" w:hAnsi="Arial" w:cs="Arial"/>
          <w:b/>
          <w:i/>
          <w:color w:val="385623"/>
          <w:sz w:val="20"/>
          <w:szCs w:val="20"/>
        </w:rPr>
        <w:t xml:space="preserve">Motivación: </w:t>
      </w:r>
      <w:r w:rsidR="009C0ACE" w:rsidRPr="000A41F6">
        <w:rPr>
          <w:rFonts w:ascii="Arial" w:hAnsi="Arial" w:cs="Arial"/>
          <w:i/>
          <w:color w:val="385623"/>
          <w:sz w:val="20"/>
          <w:szCs w:val="20"/>
        </w:rPr>
        <w:t>El discípulo no puede afanarse por lo superfluo cuando ya es suya la gran riqueza: el Reino. Sin embargo, no podrá bajar ni un momento la guardia, sino que deberá mantenerse vigilante y despierto</w:t>
      </w:r>
      <w:r w:rsidRPr="000A41F6">
        <w:rPr>
          <w:rFonts w:ascii="Arial" w:hAnsi="Arial" w:cs="Arial"/>
          <w:i/>
          <w:color w:val="385623"/>
          <w:sz w:val="20"/>
          <w:szCs w:val="20"/>
        </w:rPr>
        <w:t>. Escuchemos.</w:t>
      </w:r>
    </w:p>
    <w:p w:rsidR="00E91D3A" w:rsidRPr="00E91D3A" w:rsidRDefault="00E91D3A" w:rsidP="00E91D3A">
      <w:pPr>
        <w:autoSpaceDE w:val="0"/>
        <w:autoSpaceDN w:val="0"/>
        <w:adjustRightInd w:val="0"/>
        <w:jc w:val="both"/>
        <w:rPr>
          <w:rFonts w:ascii="Arial" w:hAnsi="Arial" w:cs="Arial"/>
          <w:sz w:val="20"/>
          <w:szCs w:val="20"/>
          <w:lang w:val="es-PE"/>
        </w:rPr>
      </w:pPr>
      <w:r w:rsidRPr="00E91D3A">
        <w:rPr>
          <w:rFonts w:ascii="Arial" w:hAnsi="Arial" w:cs="Arial"/>
          <w:sz w:val="20"/>
          <w:szCs w:val="20"/>
          <w:lang w:val="es-PE"/>
        </w:rPr>
        <w:lastRenderedPageBreak/>
        <w:t>En aquel tiempo, dijo Jesús a sus discípulos: «No temas, pequeño rebaño, porque su Padre ha tenido a bien darles el reino. Vendan sus bienes y den limosna</w:t>
      </w:r>
      <w:r>
        <w:rPr>
          <w:rFonts w:ascii="Arial" w:hAnsi="Arial" w:cs="Arial"/>
          <w:sz w:val="20"/>
          <w:szCs w:val="20"/>
          <w:lang w:val="es-PE"/>
        </w:rPr>
        <w:t>; hágase bolsas que no se estro</w:t>
      </w:r>
      <w:r w:rsidRPr="00E91D3A">
        <w:rPr>
          <w:rFonts w:ascii="Arial" w:hAnsi="Arial" w:cs="Arial"/>
          <w:sz w:val="20"/>
          <w:szCs w:val="20"/>
          <w:lang w:val="es-PE"/>
        </w:rPr>
        <w:t>peen, y un tesoro inagotable en el cielo, adonde no se acercan los ladrones ni roe la polilla. Porque donde está su tesoro, allí estará también su corazón. Tengan ceñida su cintura y encendidas las lámparas. Ustedes estén como los hombres que aguardan a que su señor vuelva de la boda, para abrirle apenas venga y llame.</w:t>
      </w:r>
    </w:p>
    <w:p w:rsidR="00C06530" w:rsidRDefault="00E91D3A" w:rsidP="00E91D3A">
      <w:pPr>
        <w:autoSpaceDE w:val="0"/>
        <w:autoSpaceDN w:val="0"/>
        <w:adjustRightInd w:val="0"/>
        <w:jc w:val="both"/>
        <w:rPr>
          <w:rFonts w:ascii="Arial" w:hAnsi="Arial" w:cs="Arial"/>
          <w:b/>
          <w:bCs/>
          <w:color w:val="808080"/>
          <w:sz w:val="20"/>
          <w:szCs w:val="20"/>
          <w:lang w:val="es-PE"/>
        </w:rPr>
      </w:pPr>
      <w:r w:rsidRPr="00E91D3A">
        <w:rPr>
          <w:rFonts w:ascii="Arial" w:hAnsi="Arial" w:cs="Arial"/>
          <w:sz w:val="20"/>
          <w:szCs w:val="20"/>
          <w:lang w:val="es-PE"/>
        </w:rPr>
        <w:t>Bienaventurados aquellos criados a quienes el señor, al llegar, los encuentre en vela; en verdad les digo que se ceñirá, los har</w:t>
      </w:r>
      <w:r>
        <w:rPr>
          <w:rFonts w:ascii="Arial" w:hAnsi="Arial" w:cs="Arial"/>
          <w:sz w:val="20"/>
          <w:szCs w:val="20"/>
          <w:lang w:val="es-PE"/>
        </w:rPr>
        <w:t>á sentar a la mesa y, acercándo</w:t>
      </w:r>
      <w:r w:rsidRPr="00E91D3A">
        <w:rPr>
          <w:rFonts w:ascii="Arial" w:hAnsi="Arial" w:cs="Arial"/>
          <w:sz w:val="20"/>
          <w:szCs w:val="20"/>
          <w:lang w:val="es-PE"/>
        </w:rPr>
        <w:t>se, les irá sirviendo. Y, si llega a la segunda vigilia o a la tercera y los encuentra así, bienaventurados ellos. Comprendan que si supiera el dueño de casa a qué hora viene el ladrón, velaría y no le dejaría abrir un boquete en casa. Lo mismo ustedes, estén preparados, porque a la hora que menos piensen viene el Hijo del hombre». Pedro le dijo: «Señor, ¿dices esta parábola por nosotros o por todos?». Y el Señor dijo: «¿Quién es el administrador fiel y prudente a quien el señor pondrá al frente de su servidumbre para que reparta la ración de alimento a sus horas? Bienaventurado aquel criado a quien su señor, al llegar, lo encuentre portándose así. En verdad les digo que lo pondrá al frente de todos sus bienes. Pero si aquel criado dijera para sus adentros: "Mi se</w:t>
      </w:r>
      <w:r>
        <w:rPr>
          <w:rFonts w:ascii="Arial" w:hAnsi="Arial" w:cs="Arial"/>
          <w:sz w:val="20"/>
          <w:szCs w:val="20"/>
          <w:lang w:val="es-PE"/>
        </w:rPr>
        <w:t>ñ</w:t>
      </w:r>
      <w:r w:rsidRPr="00E91D3A">
        <w:rPr>
          <w:rFonts w:ascii="Arial" w:hAnsi="Arial" w:cs="Arial"/>
          <w:sz w:val="20"/>
          <w:szCs w:val="20"/>
          <w:lang w:val="es-PE"/>
        </w:rPr>
        <w:t>or tarda en llegar", y empieza a pegarles a los criados y criadas, a comer y beber y emborracharse, vendrá el señor de ese criado el día que no espera y a la hora que no sabe y lo castigará con rigor, y le hará compartir la suerte de los que no son fieles. El criado que, conociendo la voluntad de su señor, no se prepara ni obra de acuerdo con su voluntad, recibirá muchos azotes; pero el que, sin conocerla, ha hecho algo digno de azotes, recibirá menos. Al que mucho se le dio, mucho se le reclamara; al que mucho se le confió, más aún se le pedirá».</w:t>
      </w:r>
    </w:p>
    <w:p w:rsidR="00C06530" w:rsidRDefault="00C06530" w:rsidP="00980184">
      <w:pPr>
        <w:autoSpaceDE w:val="0"/>
        <w:autoSpaceDN w:val="0"/>
        <w:adjustRightInd w:val="0"/>
        <w:rPr>
          <w:rFonts w:ascii="Arial" w:hAnsi="Arial" w:cs="Arial"/>
          <w:b/>
          <w:bCs/>
          <w:color w:val="808080"/>
          <w:sz w:val="20"/>
          <w:szCs w:val="20"/>
          <w:lang w:val="es-PE"/>
        </w:rPr>
      </w:pPr>
    </w:p>
    <w:p w:rsidR="00980184" w:rsidRPr="00C06530" w:rsidRDefault="00980184" w:rsidP="00980184">
      <w:pPr>
        <w:autoSpaceDE w:val="0"/>
        <w:autoSpaceDN w:val="0"/>
        <w:adjustRightInd w:val="0"/>
        <w:rPr>
          <w:rFonts w:ascii="Arial" w:hAnsi="Arial" w:cs="Arial"/>
          <w:b/>
          <w:bCs/>
          <w:color w:val="C00000"/>
          <w:sz w:val="20"/>
          <w:szCs w:val="20"/>
        </w:rPr>
      </w:pPr>
      <w:r w:rsidRPr="00C06530">
        <w:rPr>
          <w:rFonts w:ascii="Arial" w:hAnsi="Arial" w:cs="Arial"/>
          <w:b/>
          <w:bCs/>
          <w:color w:val="C00000"/>
          <w:sz w:val="20"/>
          <w:szCs w:val="20"/>
        </w:rPr>
        <w:t>Preguntas para la lectura</w:t>
      </w:r>
    </w:p>
    <w:p w:rsidR="00980184" w:rsidRDefault="00F43933" w:rsidP="00980184">
      <w:pPr>
        <w:numPr>
          <w:ilvl w:val="0"/>
          <w:numId w:val="6"/>
        </w:numPr>
        <w:autoSpaceDE w:val="0"/>
        <w:autoSpaceDN w:val="0"/>
        <w:adjustRightInd w:val="0"/>
        <w:jc w:val="both"/>
        <w:rPr>
          <w:rFonts w:ascii="Arial" w:hAnsi="Arial" w:cs="Arial"/>
          <w:sz w:val="20"/>
          <w:szCs w:val="20"/>
        </w:rPr>
      </w:pPr>
      <w:r>
        <w:rPr>
          <w:rFonts w:ascii="Arial" w:hAnsi="Arial" w:cs="Arial"/>
          <w:sz w:val="20"/>
          <w:szCs w:val="20"/>
        </w:rPr>
        <w:t>¿Por qué razón no deben temer los discípulos de Jesús, el “pequeño rebaño”?</w:t>
      </w:r>
    </w:p>
    <w:p w:rsidR="00980184" w:rsidRDefault="00F43933" w:rsidP="00980184">
      <w:pPr>
        <w:numPr>
          <w:ilvl w:val="0"/>
          <w:numId w:val="6"/>
        </w:numPr>
        <w:autoSpaceDE w:val="0"/>
        <w:autoSpaceDN w:val="0"/>
        <w:adjustRightInd w:val="0"/>
        <w:jc w:val="both"/>
        <w:rPr>
          <w:rFonts w:ascii="Arial" w:hAnsi="Arial" w:cs="Arial"/>
          <w:sz w:val="20"/>
          <w:szCs w:val="20"/>
        </w:rPr>
      </w:pPr>
      <w:r>
        <w:rPr>
          <w:rFonts w:ascii="Arial" w:hAnsi="Arial" w:cs="Arial"/>
          <w:sz w:val="20"/>
          <w:szCs w:val="20"/>
        </w:rPr>
        <w:t>¿Qué deben hacer para poseer el Reino?</w:t>
      </w:r>
    </w:p>
    <w:p w:rsidR="00F43933" w:rsidRDefault="00F43933" w:rsidP="00980184">
      <w:pPr>
        <w:numPr>
          <w:ilvl w:val="0"/>
          <w:numId w:val="6"/>
        </w:numPr>
        <w:autoSpaceDE w:val="0"/>
        <w:autoSpaceDN w:val="0"/>
        <w:adjustRightInd w:val="0"/>
        <w:jc w:val="both"/>
        <w:rPr>
          <w:rFonts w:ascii="Arial" w:hAnsi="Arial" w:cs="Arial"/>
          <w:sz w:val="20"/>
          <w:szCs w:val="20"/>
        </w:rPr>
      </w:pPr>
      <w:r>
        <w:rPr>
          <w:rFonts w:ascii="Arial" w:hAnsi="Arial" w:cs="Arial"/>
          <w:sz w:val="20"/>
          <w:szCs w:val="20"/>
        </w:rPr>
        <w:t>Las parábolas que propone Jesús en el relato, ¿a qué actitud invitan? ¿cuál es la razón de la vigilancia?</w:t>
      </w:r>
    </w:p>
    <w:p w:rsidR="00980184" w:rsidRDefault="00DE74F6" w:rsidP="00980184">
      <w:pPr>
        <w:numPr>
          <w:ilvl w:val="0"/>
          <w:numId w:val="6"/>
        </w:numPr>
        <w:autoSpaceDE w:val="0"/>
        <w:autoSpaceDN w:val="0"/>
        <w:adjustRightInd w:val="0"/>
        <w:jc w:val="both"/>
        <w:rPr>
          <w:rFonts w:ascii="Arial" w:hAnsi="Arial" w:cs="Arial"/>
          <w:sz w:val="20"/>
          <w:szCs w:val="20"/>
        </w:rPr>
      </w:pPr>
      <w:r>
        <w:rPr>
          <w:rFonts w:ascii="Arial" w:hAnsi="Arial" w:cs="Arial"/>
          <w:sz w:val="20"/>
          <w:szCs w:val="20"/>
        </w:rPr>
        <w:t>¿Qué quiere decir la expresión “a quien se le dio mucho, se le podrá exigir mucho…”?</w:t>
      </w:r>
      <w:r w:rsidR="00F43933">
        <w:rPr>
          <w:rFonts w:ascii="Arial" w:hAnsi="Arial" w:cs="Arial"/>
          <w:sz w:val="20"/>
          <w:szCs w:val="20"/>
        </w:rPr>
        <w:t xml:space="preserve"> </w:t>
      </w:r>
    </w:p>
    <w:p w:rsidR="00802BCF" w:rsidRPr="002726C9" w:rsidRDefault="00FC1172" w:rsidP="00802BCF">
      <w:pPr>
        <w:jc w:val="both"/>
        <w:rPr>
          <w:rFonts w:ascii="Arial" w:hAnsi="Arial" w:cs="Arial"/>
          <w:sz w:val="20"/>
          <w:szCs w:val="20"/>
        </w:rPr>
      </w:pPr>
      <w:r>
        <w:rPr>
          <w:rFonts w:ascii="Arial" w:hAnsi="Arial" w:cs="Arial"/>
          <w:b/>
          <w:i/>
          <w:noProof/>
          <w:sz w:val="20"/>
          <w:szCs w:val="20"/>
          <w:lang w:val="en-US" w:eastAsia="en-US"/>
        </w:rPr>
        <w:lastRenderedPageBreak/>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163195</wp:posOffset>
                </wp:positionV>
                <wp:extent cx="1514475" cy="758825"/>
                <wp:effectExtent l="13335" t="9525" r="15240" b="31750"/>
                <wp:wrapSquare wrapText="bothSides"/>
                <wp:docPr id="5"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C06530" w:rsidRPr="008474A9" w:rsidRDefault="00C06530" w:rsidP="00C06530">
                            <w:pPr>
                              <w:rPr>
                                <w:b/>
                                <w:color w:val="385623"/>
                              </w:rPr>
                            </w:pPr>
                            <w:r w:rsidRPr="008474A9">
                              <w:rPr>
                                <w:b/>
                                <w:color w:val="385623"/>
                              </w:rPr>
                              <w:t>MEDITATIO</w:t>
                            </w:r>
                          </w:p>
                          <w:p w:rsidR="00C06530" w:rsidRPr="001C02F0" w:rsidRDefault="00C06530" w:rsidP="00C06530">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3" o:spid="_x0000_s1031" style="position:absolute;left:0;text-align:left;margin-left:-8.35pt;margin-top:12.85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IwA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" fillcolor="#a8d08d" strokecolor="#70ad47" strokeweight="1pt">
                <v:fill color2="#70ad47" focus="50%" type="gradient"/>
                <v:shadow on="t" color="#375623" offset="1pt"/>
                <v:textbox>
                  <w:txbxContent>
                    <w:p w:rsidR="00C06530" w:rsidRPr="008474A9" w:rsidRDefault="00C06530" w:rsidP="00C06530">
                      <w:pPr>
                        <w:rPr>
                          <w:b/>
                          <w:color w:val="385623"/>
                        </w:rPr>
                      </w:pPr>
                      <w:r w:rsidRPr="008474A9">
                        <w:rPr>
                          <w:b/>
                          <w:color w:val="385623"/>
                        </w:rPr>
                        <w:t>MEDITATIO</w:t>
                      </w:r>
                    </w:p>
                    <w:p w:rsidR="00C06530" w:rsidRPr="001C02F0" w:rsidRDefault="00C06530" w:rsidP="00C06530">
                      <w:pPr>
                        <w:rPr>
                          <w:b/>
                          <w:color w:val="FFFFFF"/>
                        </w:rPr>
                      </w:pPr>
                      <w:r w:rsidRPr="001C02F0">
                        <w:rPr>
                          <w:b/>
                          <w:color w:val="FFFFFF"/>
                        </w:rPr>
                        <w:t>¿Qué ME dice el texto?</w:t>
                      </w:r>
                    </w:p>
                  </w:txbxContent>
                </v:textbox>
                <w10:wrap type="square"/>
              </v:roundrect>
            </w:pict>
          </mc:Fallback>
        </mc:AlternateContent>
      </w:r>
    </w:p>
    <w:p w:rsidR="00980184" w:rsidRPr="000A41F6" w:rsidRDefault="00980184" w:rsidP="00980184">
      <w:pPr>
        <w:jc w:val="both"/>
        <w:rPr>
          <w:rFonts w:ascii="Arial" w:hAnsi="Arial" w:cs="Arial"/>
          <w:b/>
          <w:i/>
          <w:color w:val="385623"/>
          <w:sz w:val="20"/>
          <w:szCs w:val="20"/>
        </w:rPr>
      </w:pPr>
      <w:r w:rsidRPr="000A41F6">
        <w:rPr>
          <w:rFonts w:ascii="Arial" w:hAnsi="Arial" w:cs="Arial"/>
          <w:b/>
          <w:i/>
          <w:color w:val="385623"/>
          <w:sz w:val="20"/>
          <w:szCs w:val="20"/>
        </w:rPr>
        <w:t xml:space="preserve">Motivación: </w:t>
      </w:r>
      <w:r w:rsidRPr="000A41F6">
        <w:rPr>
          <w:rFonts w:ascii="Arial" w:hAnsi="Arial" w:cs="Arial"/>
          <w:i/>
          <w:color w:val="385623"/>
          <w:sz w:val="20"/>
          <w:szCs w:val="20"/>
        </w:rPr>
        <w:t xml:space="preserve">El </w:t>
      </w:r>
      <w:r w:rsidR="00DE74F6" w:rsidRPr="000A41F6">
        <w:rPr>
          <w:rFonts w:ascii="Arial" w:hAnsi="Arial" w:cs="Arial"/>
          <w:i/>
          <w:color w:val="385623"/>
          <w:sz w:val="20"/>
          <w:szCs w:val="20"/>
        </w:rPr>
        <w:t xml:space="preserve">seguidor de Jesús es alguien consciente de que tiene que vivir no en función de lo material, sino en función de las cosas del Reino. </w:t>
      </w:r>
      <w:r w:rsidRPr="000A41F6">
        <w:rPr>
          <w:rFonts w:ascii="Arial" w:hAnsi="Arial" w:cs="Arial"/>
          <w:i/>
          <w:color w:val="385623"/>
          <w:sz w:val="20"/>
          <w:szCs w:val="20"/>
        </w:rPr>
        <w:t>Reflexionemos sobre el significado de este pasaje para nuestras vidas:</w:t>
      </w:r>
    </w:p>
    <w:p w:rsidR="00980184" w:rsidRDefault="00980184" w:rsidP="00980184">
      <w:pPr>
        <w:jc w:val="both"/>
        <w:rPr>
          <w:rFonts w:ascii="Arial" w:hAnsi="Arial" w:cs="Arial"/>
          <w:sz w:val="20"/>
          <w:szCs w:val="20"/>
        </w:rPr>
      </w:pPr>
    </w:p>
    <w:p w:rsidR="00647A74" w:rsidRPr="00647A74" w:rsidRDefault="00647A74" w:rsidP="00647A74">
      <w:pPr>
        <w:numPr>
          <w:ilvl w:val="0"/>
          <w:numId w:val="4"/>
        </w:numPr>
        <w:jc w:val="both"/>
        <w:rPr>
          <w:rFonts w:ascii="Arial" w:hAnsi="Arial" w:cs="Arial"/>
          <w:sz w:val="20"/>
          <w:szCs w:val="20"/>
          <w:lang w:val="es-CO"/>
        </w:rPr>
      </w:pPr>
      <w:r w:rsidRPr="00647A74">
        <w:rPr>
          <w:rFonts w:ascii="Arial" w:hAnsi="Arial" w:cs="Arial"/>
          <w:sz w:val="20"/>
          <w:szCs w:val="20"/>
          <w:lang w:val="es-CO"/>
        </w:rPr>
        <w:t xml:space="preserve">El Evangelio nos exhorta a juntar riquezas celestiales, a tener bolsas que no se gastan, siendo así, ¿qué estoy haciendo para hacerme rico ante Dios? </w:t>
      </w:r>
    </w:p>
    <w:p w:rsidR="00647A74" w:rsidRPr="00647A74" w:rsidRDefault="00647A74" w:rsidP="00647A74">
      <w:pPr>
        <w:numPr>
          <w:ilvl w:val="0"/>
          <w:numId w:val="4"/>
        </w:numPr>
        <w:jc w:val="both"/>
        <w:rPr>
          <w:rFonts w:ascii="Arial" w:hAnsi="Arial" w:cs="Arial"/>
          <w:sz w:val="20"/>
          <w:szCs w:val="20"/>
          <w:lang w:val="es-CO"/>
        </w:rPr>
      </w:pPr>
      <w:r w:rsidRPr="00647A74">
        <w:rPr>
          <w:rFonts w:ascii="Arial" w:hAnsi="Arial" w:cs="Arial"/>
          <w:i/>
          <w:sz w:val="20"/>
          <w:szCs w:val="20"/>
          <w:lang w:val="es-CO"/>
        </w:rPr>
        <w:t>“…donde está tu tesoro…, ahí está tu corazón…”,</w:t>
      </w:r>
      <w:r w:rsidRPr="00647A74">
        <w:rPr>
          <w:rFonts w:ascii="Arial" w:hAnsi="Arial" w:cs="Arial"/>
          <w:sz w:val="20"/>
          <w:szCs w:val="20"/>
          <w:lang w:val="es-CO"/>
        </w:rPr>
        <w:t xml:space="preserve"> ¿dónde está mi corazón?, ¿cuáles son mis tesoros…, eso que da sentido a todo lo que soy y a todo lo que hago y busco? </w:t>
      </w:r>
    </w:p>
    <w:p w:rsidR="00647A74" w:rsidRPr="00647A74" w:rsidRDefault="00647A74" w:rsidP="00647A74">
      <w:pPr>
        <w:numPr>
          <w:ilvl w:val="0"/>
          <w:numId w:val="4"/>
        </w:numPr>
        <w:jc w:val="both"/>
        <w:rPr>
          <w:rFonts w:ascii="Arial" w:hAnsi="Arial" w:cs="Arial"/>
          <w:sz w:val="20"/>
          <w:szCs w:val="20"/>
          <w:lang w:val="es-CO"/>
        </w:rPr>
      </w:pPr>
      <w:r w:rsidRPr="00647A74">
        <w:rPr>
          <w:rFonts w:ascii="Arial" w:hAnsi="Arial" w:cs="Arial"/>
          <w:sz w:val="20"/>
          <w:szCs w:val="20"/>
          <w:lang w:val="es-CO"/>
        </w:rPr>
        <w:t>¿Qué quiere transmitir e inculcar la parábola del portero (</w:t>
      </w:r>
      <w:proofErr w:type="spellStart"/>
      <w:r w:rsidRPr="00647A74">
        <w:rPr>
          <w:rFonts w:ascii="Arial" w:hAnsi="Arial" w:cs="Arial"/>
          <w:sz w:val="20"/>
          <w:szCs w:val="20"/>
          <w:lang w:val="es-CO"/>
        </w:rPr>
        <w:t>Lc</w:t>
      </w:r>
      <w:proofErr w:type="spellEnd"/>
      <w:r w:rsidRPr="00647A74">
        <w:rPr>
          <w:rFonts w:ascii="Arial" w:hAnsi="Arial" w:cs="Arial"/>
          <w:sz w:val="20"/>
          <w:szCs w:val="20"/>
          <w:lang w:val="es-CO"/>
        </w:rPr>
        <w:t xml:space="preserve"> 12,35-38), donde nos exhorta a </w:t>
      </w:r>
      <w:r w:rsidR="00C06530">
        <w:rPr>
          <w:rFonts w:ascii="Arial" w:hAnsi="Arial" w:cs="Arial"/>
          <w:sz w:val="20"/>
          <w:szCs w:val="20"/>
          <w:lang w:val="es-CO"/>
        </w:rPr>
        <w:t>estar vigilantes y despiertos?</w:t>
      </w:r>
    </w:p>
    <w:p w:rsidR="00647A74" w:rsidRPr="00647A74" w:rsidRDefault="00647A74" w:rsidP="00647A74">
      <w:pPr>
        <w:numPr>
          <w:ilvl w:val="0"/>
          <w:numId w:val="4"/>
        </w:numPr>
        <w:jc w:val="both"/>
        <w:rPr>
          <w:rFonts w:ascii="Arial" w:hAnsi="Arial" w:cs="Arial"/>
          <w:sz w:val="20"/>
          <w:szCs w:val="20"/>
          <w:lang w:val="es-CO"/>
        </w:rPr>
      </w:pPr>
      <w:r w:rsidRPr="00647A74">
        <w:rPr>
          <w:rFonts w:ascii="Arial" w:hAnsi="Arial" w:cs="Arial"/>
          <w:sz w:val="20"/>
          <w:szCs w:val="20"/>
          <w:lang w:val="es-CO"/>
        </w:rPr>
        <w:t>Es indudable que el Señor me ha dado mucho: ¿qué me ha dado y me sigue dando a lo largo de mi vida?, ¿qué me puede estar exigiendo que yo entregue, que yo ofrezca...?</w:t>
      </w:r>
    </w:p>
    <w:p w:rsidR="005E58C0" w:rsidRDefault="005E58C0" w:rsidP="005229C0">
      <w:pPr>
        <w:jc w:val="both"/>
        <w:rPr>
          <w:rFonts w:ascii="Arial" w:hAnsi="Arial" w:cs="Arial"/>
          <w:b/>
          <w:i/>
          <w:sz w:val="20"/>
          <w:szCs w:val="20"/>
        </w:rPr>
      </w:pPr>
    </w:p>
    <w:p w:rsidR="00980184" w:rsidRPr="000A41F6" w:rsidRDefault="00FC1172" w:rsidP="00980184">
      <w:pPr>
        <w:jc w:val="both"/>
        <w:rPr>
          <w:rFonts w:ascii="Arial" w:hAnsi="Arial" w:cs="Arial"/>
          <w:i/>
          <w:color w:val="385623"/>
          <w:sz w:val="20"/>
          <w:szCs w:val="20"/>
        </w:rPr>
      </w:pPr>
      <w:r w:rsidRPr="000A41F6">
        <w:rPr>
          <w:rFonts w:ascii="Arial" w:hAnsi="Arial" w:cs="Arial"/>
          <w:b/>
          <w:i/>
          <w:noProof/>
          <w:color w:val="385623"/>
          <w:sz w:val="20"/>
          <w:szCs w:val="20"/>
          <w:lang w:val="en-US" w:eastAsia="en-US"/>
        </w:rPr>
        <mc:AlternateContent>
          <mc:Choice Requires="wps">
            <w:drawing>
              <wp:anchor distT="0" distB="0" distL="114300" distR="114300" simplePos="0" relativeHeight="251660288" behindDoc="0" locked="0" layoutInCell="1" allowOverlap="1">
                <wp:simplePos x="0" y="0"/>
                <wp:positionH relativeFrom="column">
                  <wp:posOffset>2199005</wp:posOffset>
                </wp:positionH>
                <wp:positionV relativeFrom="paragraph">
                  <wp:posOffset>21590</wp:posOffset>
                </wp:positionV>
                <wp:extent cx="1514475" cy="758825"/>
                <wp:effectExtent l="13335" t="12700" r="15240" b="28575"/>
                <wp:wrapSquare wrapText="bothSides"/>
                <wp:docPr id="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C06530" w:rsidRPr="001C02F0" w:rsidRDefault="00C06530" w:rsidP="00C06530">
                            <w:pPr>
                              <w:rPr>
                                <w:b/>
                                <w:color w:val="385623"/>
                              </w:rPr>
                            </w:pPr>
                            <w:r>
                              <w:rPr>
                                <w:b/>
                                <w:color w:val="385623"/>
                              </w:rPr>
                              <w:t>ORAT</w:t>
                            </w:r>
                            <w:r w:rsidRPr="001C02F0">
                              <w:rPr>
                                <w:b/>
                                <w:color w:val="385623"/>
                              </w:rPr>
                              <w:t>IO</w:t>
                            </w:r>
                          </w:p>
                          <w:p w:rsidR="00C06530" w:rsidRPr="001C02F0" w:rsidRDefault="00C06530" w:rsidP="00C06530">
                            <w:pPr>
                              <w:rPr>
                                <w:b/>
                                <w:color w:val="FFFFFF"/>
                                <w:sz w:val="20"/>
                              </w:rPr>
                            </w:pPr>
                            <w:r w:rsidRPr="001C02F0">
                              <w:rPr>
                                <w:b/>
                                <w:color w:val="FFFFFF"/>
                                <w:sz w:val="20"/>
                              </w:rPr>
                              <w:t>¿Qué le digo al Señor motivado por su Palabra?</w:t>
                            </w:r>
                          </w:p>
                          <w:p w:rsidR="00C06530" w:rsidRPr="001C02F0" w:rsidRDefault="00C06530" w:rsidP="00C06530">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 o:spid="_x0000_s1032" style="position:absolute;left:0;text-align:left;margin-left:173.15pt;margin-top:1.7pt;width:119.2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GSvw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" fillcolor="#a8d08d" strokecolor="#70ad47" strokeweight="1pt">
                <v:fill color2="#70ad47" focus="50%" type="gradient"/>
                <v:shadow on="t" color="#375623" offset="1pt"/>
                <v:textbox>
                  <w:txbxContent>
                    <w:p w:rsidR="00C06530" w:rsidRPr="001C02F0" w:rsidRDefault="00C06530" w:rsidP="00C06530">
                      <w:pPr>
                        <w:rPr>
                          <w:b/>
                          <w:color w:val="385623"/>
                        </w:rPr>
                      </w:pPr>
                      <w:r>
                        <w:rPr>
                          <w:b/>
                          <w:color w:val="385623"/>
                        </w:rPr>
                        <w:t>ORAT</w:t>
                      </w:r>
                      <w:r w:rsidRPr="001C02F0">
                        <w:rPr>
                          <w:b/>
                          <w:color w:val="385623"/>
                        </w:rPr>
                        <w:t>IO</w:t>
                      </w:r>
                    </w:p>
                    <w:p w:rsidR="00C06530" w:rsidRPr="001C02F0" w:rsidRDefault="00C06530" w:rsidP="00C06530">
                      <w:pPr>
                        <w:rPr>
                          <w:b/>
                          <w:color w:val="FFFFFF"/>
                          <w:sz w:val="20"/>
                        </w:rPr>
                      </w:pPr>
                      <w:r w:rsidRPr="001C02F0">
                        <w:rPr>
                          <w:b/>
                          <w:color w:val="FFFFFF"/>
                          <w:sz w:val="20"/>
                        </w:rPr>
                        <w:t>¿Qué le digo al Señor motivado por su Palabra?</w:t>
                      </w:r>
                    </w:p>
                    <w:p w:rsidR="00C06530" w:rsidRPr="001C02F0" w:rsidRDefault="00C06530" w:rsidP="00C06530">
                      <w:pPr>
                        <w:rPr>
                          <w:b/>
                          <w:color w:val="FFFFFF"/>
                          <w:sz w:val="20"/>
                        </w:rPr>
                      </w:pPr>
                    </w:p>
                  </w:txbxContent>
                </v:textbox>
                <w10:wrap type="square"/>
              </v:roundrect>
            </w:pict>
          </mc:Fallback>
        </mc:AlternateContent>
      </w:r>
      <w:r w:rsidR="00980184" w:rsidRPr="000A41F6">
        <w:rPr>
          <w:rFonts w:ascii="Arial" w:hAnsi="Arial" w:cs="Arial"/>
          <w:b/>
          <w:i/>
          <w:color w:val="385623"/>
          <w:sz w:val="20"/>
          <w:szCs w:val="20"/>
        </w:rPr>
        <w:t xml:space="preserve">Motivación: </w:t>
      </w:r>
      <w:r w:rsidR="00647A74" w:rsidRPr="000A41F6">
        <w:rPr>
          <w:rFonts w:ascii="Arial" w:hAnsi="Arial" w:cs="Arial"/>
          <w:i/>
          <w:color w:val="385623"/>
          <w:sz w:val="20"/>
          <w:szCs w:val="20"/>
        </w:rPr>
        <w:t xml:space="preserve">La exhortación a la vigilancia y a la responsabilidad del texto de hoy no puede hacernos caer en el miedo o en el agobio; al contrario, debe llevarnos a la serena certeza de que estamos en manos del Padre que nos regala el Reino. </w:t>
      </w:r>
    </w:p>
    <w:p w:rsidR="00802BCF" w:rsidRPr="0013190A" w:rsidRDefault="00802BCF" w:rsidP="008E3679">
      <w:pPr>
        <w:jc w:val="both"/>
        <w:rPr>
          <w:rFonts w:ascii="Arial" w:hAnsi="Arial" w:cs="Arial"/>
          <w:i/>
          <w:sz w:val="20"/>
          <w:szCs w:val="20"/>
        </w:rPr>
      </w:pPr>
    </w:p>
    <w:p w:rsidR="00802BCF" w:rsidRDefault="00802BCF" w:rsidP="00CC7FCA">
      <w:pPr>
        <w:numPr>
          <w:ilvl w:val="0"/>
          <w:numId w:val="1"/>
        </w:numPr>
        <w:jc w:val="both"/>
        <w:rPr>
          <w:rFonts w:ascii="Arial" w:hAnsi="Arial" w:cs="Arial"/>
          <w:sz w:val="20"/>
          <w:szCs w:val="20"/>
        </w:rPr>
      </w:pPr>
      <w:r>
        <w:rPr>
          <w:rFonts w:ascii="Arial" w:hAnsi="Arial" w:cs="Arial"/>
          <w:sz w:val="20"/>
          <w:szCs w:val="20"/>
        </w:rPr>
        <w:t>Luego de un tiempo de oración personal, podemos compartir en voz alta nuestra oración, siempre dirigiéndonos a Dios mediante la alabanza, la acción de gracias o la súplica confiada.</w:t>
      </w:r>
      <w:r w:rsidR="00C06530" w:rsidRPr="00C06530">
        <w:rPr>
          <w:rFonts w:ascii="Arial" w:hAnsi="Arial" w:cs="Arial"/>
          <w:i/>
          <w:sz w:val="20"/>
          <w:szCs w:val="20"/>
        </w:rPr>
        <w:t xml:space="preserve"> </w:t>
      </w:r>
      <w:r w:rsidR="00C06530">
        <w:rPr>
          <w:rFonts w:ascii="Arial" w:hAnsi="Arial" w:cs="Arial"/>
          <w:i/>
          <w:sz w:val="20"/>
          <w:szCs w:val="20"/>
        </w:rPr>
        <w:t>Salmo 32.</w:t>
      </w:r>
    </w:p>
    <w:p w:rsidR="00E2518E" w:rsidRDefault="00E2518E" w:rsidP="00E2518E">
      <w:pPr>
        <w:jc w:val="both"/>
        <w:rPr>
          <w:rFonts w:ascii="Arial" w:hAnsi="Arial" w:cs="Arial"/>
          <w:sz w:val="20"/>
          <w:szCs w:val="20"/>
        </w:rPr>
      </w:pPr>
    </w:p>
    <w:bookmarkEnd w:id="0"/>
    <w:bookmarkEnd w:id="1"/>
    <w:p w:rsidR="00C06530" w:rsidRPr="000A41F6" w:rsidRDefault="00FC1172" w:rsidP="002E539C">
      <w:pPr>
        <w:autoSpaceDE w:val="0"/>
        <w:autoSpaceDN w:val="0"/>
        <w:adjustRightInd w:val="0"/>
        <w:jc w:val="both"/>
        <w:rPr>
          <w:rFonts w:ascii="Arial" w:hAnsi="Arial" w:cs="Arial"/>
          <w:bCs/>
          <w:iCs/>
          <w:color w:val="385623"/>
          <w:sz w:val="20"/>
          <w:szCs w:val="20"/>
        </w:rPr>
      </w:pPr>
      <w:r w:rsidRPr="000A41F6">
        <w:rPr>
          <w:rFonts w:ascii="Arial" w:hAnsi="Arial" w:cs="Arial"/>
          <w:b/>
          <w:bCs/>
          <w:iCs/>
          <w:noProof/>
          <w:color w:val="385623"/>
          <w:sz w:val="20"/>
          <w:szCs w:val="20"/>
          <w:lang w:val="en-US" w:eastAsia="en-US"/>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-53340</wp:posOffset>
                </wp:positionV>
                <wp:extent cx="1588770" cy="758825"/>
                <wp:effectExtent l="7620" t="9525" r="13335" b="31750"/>
                <wp:wrapSquare wrapText="bothSides"/>
                <wp:docPr id="3"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C06530" w:rsidRPr="001C02F0" w:rsidRDefault="00C06530" w:rsidP="00C06530">
                            <w:pPr>
                              <w:rPr>
                                <w:b/>
                                <w:color w:val="385623"/>
                              </w:rPr>
                            </w:pPr>
                            <w:r>
                              <w:rPr>
                                <w:b/>
                                <w:color w:val="385623"/>
                              </w:rPr>
                              <w:t>CONTEMPLATIO</w:t>
                            </w:r>
                          </w:p>
                          <w:p w:rsidR="00C06530" w:rsidRPr="001C02F0" w:rsidRDefault="00C06530" w:rsidP="00C06530">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5" o:spid="_x0000_s1033" style="position:absolute;left:0;text-align:left;margin-left:-2.85pt;margin-top:-4.2pt;width:125.1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" fillcolor="#a8d08d" strokecolor="#70ad47" strokeweight="1pt">
                <v:fill color2="#70ad47" focus="50%" type="gradient"/>
                <v:shadow on="t" color="#375623" offset="1pt"/>
                <v:textbox>
                  <w:txbxContent>
                    <w:p w:rsidR="00C06530" w:rsidRPr="001C02F0" w:rsidRDefault="00C06530" w:rsidP="00C06530">
                      <w:pPr>
                        <w:rPr>
                          <w:b/>
                          <w:color w:val="385623"/>
                        </w:rPr>
                      </w:pPr>
                      <w:r>
                        <w:rPr>
                          <w:b/>
                          <w:color w:val="385623"/>
                        </w:rPr>
                        <w:t>CONTEMPLATIO</w:t>
                      </w:r>
                    </w:p>
                    <w:p w:rsidR="00C06530" w:rsidRPr="001C02F0" w:rsidRDefault="00C06530" w:rsidP="00C06530">
                      <w:pPr>
                        <w:rPr>
                          <w:b/>
                          <w:color w:val="FFFFFF"/>
                          <w:sz w:val="20"/>
                        </w:rPr>
                      </w:pPr>
                      <w:r w:rsidRPr="001C02F0">
                        <w:rPr>
                          <w:b/>
                          <w:color w:val="FFFFFF"/>
                          <w:sz w:val="20"/>
                        </w:rPr>
                        <w:t>¿Qué me lleva a hacer el texto?</w:t>
                      </w:r>
                    </w:p>
                  </w:txbxContent>
                </v:textbox>
                <w10:wrap type="square"/>
              </v:roundrect>
            </w:pict>
          </mc:Fallback>
        </mc:AlternateContent>
      </w:r>
      <w:r w:rsidR="00980184" w:rsidRPr="000A41F6">
        <w:rPr>
          <w:rFonts w:ascii="Arial" w:hAnsi="Arial" w:cs="Arial"/>
          <w:b/>
          <w:bCs/>
          <w:iCs/>
          <w:color w:val="385623"/>
          <w:sz w:val="20"/>
          <w:szCs w:val="20"/>
        </w:rPr>
        <w:t xml:space="preserve">Motivación: </w:t>
      </w:r>
      <w:r w:rsidR="002E539C" w:rsidRPr="000A41F6">
        <w:rPr>
          <w:rFonts w:ascii="Arial" w:hAnsi="Arial" w:cs="Arial"/>
          <w:bCs/>
          <w:iCs/>
          <w:color w:val="385623"/>
          <w:sz w:val="20"/>
          <w:szCs w:val="20"/>
        </w:rPr>
        <w:t xml:space="preserve">Los discípulos de Jesús han recibido el Reino como herencia del Padre. San Vicente es consciente de esta gran responsabilidad. </w:t>
      </w:r>
      <w:r w:rsidR="000B5453" w:rsidRPr="000A41F6">
        <w:rPr>
          <w:rFonts w:ascii="Arial" w:hAnsi="Arial" w:cs="Arial"/>
          <w:bCs/>
          <w:iCs/>
          <w:color w:val="385623"/>
          <w:sz w:val="20"/>
          <w:szCs w:val="20"/>
        </w:rPr>
        <w:t>Así exhorta a los misioneros</w:t>
      </w:r>
      <w:r w:rsidR="00980184" w:rsidRPr="000A41F6">
        <w:rPr>
          <w:rFonts w:ascii="Arial" w:hAnsi="Arial" w:cs="Arial"/>
          <w:bCs/>
          <w:iCs/>
          <w:color w:val="385623"/>
          <w:sz w:val="20"/>
          <w:szCs w:val="20"/>
        </w:rPr>
        <w:t xml:space="preserve">: </w:t>
      </w:r>
    </w:p>
    <w:p w:rsidR="002E539C" w:rsidRPr="002E539C" w:rsidRDefault="002E539C" w:rsidP="002E539C">
      <w:pPr>
        <w:autoSpaceDE w:val="0"/>
        <w:autoSpaceDN w:val="0"/>
        <w:adjustRightInd w:val="0"/>
        <w:jc w:val="both"/>
        <w:rPr>
          <w:rFonts w:ascii="Arial" w:hAnsi="Arial" w:cs="Arial"/>
          <w:bCs/>
          <w:i/>
          <w:iCs/>
          <w:sz w:val="20"/>
          <w:szCs w:val="20"/>
        </w:rPr>
      </w:pPr>
      <w:r w:rsidRPr="002E539C">
        <w:rPr>
          <w:rFonts w:ascii="Arial" w:hAnsi="Arial" w:cs="Arial"/>
          <w:bCs/>
          <w:i/>
          <w:iCs/>
          <w:sz w:val="20"/>
          <w:szCs w:val="20"/>
        </w:rPr>
        <w:t xml:space="preserve">Hablo de su gloria y hablo de su reino, tomando así lo uno por lo </w:t>
      </w:r>
      <w:bookmarkStart w:id="2" w:name="_GoBack"/>
      <w:r w:rsidRPr="002E539C">
        <w:rPr>
          <w:rFonts w:ascii="Arial" w:hAnsi="Arial" w:cs="Arial"/>
          <w:bCs/>
          <w:i/>
          <w:iCs/>
          <w:sz w:val="20"/>
          <w:szCs w:val="20"/>
        </w:rPr>
        <w:t xml:space="preserve">otro, ya que se trata de lo mismo. La gloria de Dios está en el cielo; </w:t>
      </w:r>
      <w:bookmarkEnd w:id="2"/>
      <w:r w:rsidRPr="002E539C">
        <w:rPr>
          <w:rFonts w:ascii="Arial" w:hAnsi="Arial" w:cs="Arial"/>
          <w:bCs/>
          <w:i/>
          <w:iCs/>
          <w:sz w:val="20"/>
          <w:szCs w:val="20"/>
        </w:rPr>
        <w:lastRenderedPageBreak/>
        <w:t xml:space="preserve">y su reino, en las almas. Tengamos, pues, ese continuo deseo </w:t>
      </w:r>
      <w:r w:rsidR="00FC699B">
        <w:rPr>
          <w:rFonts w:ascii="Arial" w:hAnsi="Arial" w:cs="Arial"/>
          <w:bCs/>
          <w:i/>
          <w:iCs/>
          <w:sz w:val="20"/>
          <w:szCs w:val="20"/>
        </w:rPr>
        <w:t>que</w:t>
      </w:r>
      <w:r w:rsidRPr="002E539C">
        <w:rPr>
          <w:rFonts w:ascii="Arial" w:hAnsi="Arial" w:cs="Arial"/>
          <w:bCs/>
          <w:i/>
          <w:iCs/>
          <w:sz w:val="20"/>
          <w:szCs w:val="20"/>
        </w:rPr>
        <w:t xml:space="preserve"> se extienda el reino de Dios y ese anhelo de trabajar con todas nuestras fuerzas para que, después de haber procurado el reino de Dios en la tierra, vayamos a gozar de él en el cielo. Tengamos siempre esta lámpara ence</w:t>
      </w:r>
      <w:r>
        <w:rPr>
          <w:rFonts w:ascii="Arial" w:hAnsi="Arial" w:cs="Arial"/>
          <w:bCs/>
          <w:i/>
          <w:iCs/>
          <w:sz w:val="20"/>
          <w:szCs w:val="20"/>
        </w:rPr>
        <w:t>ndida en nuestros corazones.</w:t>
      </w:r>
    </w:p>
    <w:p w:rsidR="00980184" w:rsidRDefault="002E539C" w:rsidP="002E539C">
      <w:pPr>
        <w:autoSpaceDE w:val="0"/>
        <w:autoSpaceDN w:val="0"/>
        <w:adjustRightInd w:val="0"/>
        <w:jc w:val="both"/>
        <w:rPr>
          <w:rFonts w:ascii="Arial" w:hAnsi="Arial" w:cs="Arial"/>
          <w:bCs/>
          <w:i/>
          <w:iCs/>
          <w:sz w:val="20"/>
          <w:szCs w:val="20"/>
        </w:rPr>
      </w:pPr>
      <w:r w:rsidRPr="002E539C">
        <w:rPr>
          <w:rFonts w:ascii="Arial" w:hAnsi="Arial" w:cs="Arial"/>
          <w:bCs/>
          <w:i/>
          <w:iCs/>
          <w:sz w:val="20"/>
          <w:szCs w:val="20"/>
        </w:rPr>
        <w:tab/>
        <w:t>¡Ay, padres! ¡Qué felices somos de estar en una compañía que tiene como finalidad, no sólo hacernos dignos de que él reine en nosotros, sino también que sea amado y servido por todo el mundo y que todo el mundo se salve!</w:t>
      </w:r>
      <w:r>
        <w:rPr>
          <w:rFonts w:ascii="Arial" w:hAnsi="Arial" w:cs="Arial"/>
          <w:bCs/>
          <w:i/>
          <w:iCs/>
          <w:sz w:val="20"/>
          <w:szCs w:val="20"/>
        </w:rPr>
        <w:t xml:space="preserve"> (XI,435)</w:t>
      </w:r>
    </w:p>
    <w:p w:rsidR="002E539C" w:rsidRPr="00360C11" w:rsidRDefault="002E539C" w:rsidP="002E539C">
      <w:pPr>
        <w:autoSpaceDE w:val="0"/>
        <w:autoSpaceDN w:val="0"/>
        <w:adjustRightInd w:val="0"/>
        <w:jc w:val="both"/>
        <w:rPr>
          <w:rFonts w:ascii="Arial" w:hAnsi="Arial" w:cs="Arial"/>
          <w:bCs/>
          <w:i/>
          <w:iCs/>
          <w:sz w:val="20"/>
          <w:szCs w:val="20"/>
        </w:rPr>
      </w:pPr>
    </w:p>
    <w:p w:rsidR="002E539C" w:rsidRPr="0037359F" w:rsidRDefault="00324A3F" w:rsidP="00324A3F">
      <w:pPr>
        <w:numPr>
          <w:ilvl w:val="0"/>
          <w:numId w:val="7"/>
        </w:numPr>
        <w:jc w:val="both"/>
        <w:rPr>
          <w:rFonts w:ascii="Arial" w:hAnsi="Arial" w:cs="Arial"/>
          <w:color w:val="C00000"/>
          <w:sz w:val="20"/>
          <w:szCs w:val="20"/>
        </w:rPr>
      </w:pPr>
      <w:r w:rsidRPr="0037359F">
        <w:rPr>
          <w:rFonts w:ascii="Arial" w:hAnsi="Arial" w:cs="Arial"/>
          <w:color w:val="C00000"/>
          <w:sz w:val="20"/>
          <w:szCs w:val="20"/>
        </w:rPr>
        <w:t>Hacer el propósito firme para que Dios y su Reino sea siempre el “gran tesoro” de</w:t>
      </w:r>
      <w:r w:rsidR="002E539C" w:rsidRPr="0037359F">
        <w:rPr>
          <w:rFonts w:ascii="Arial" w:hAnsi="Arial" w:cs="Arial"/>
          <w:color w:val="C00000"/>
          <w:sz w:val="20"/>
          <w:szCs w:val="20"/>
        </w:rPr>
        <w:t xml:space="preserve"> </w:t>
      </w:r>
      <w:r w:rsidRPr="0037359F">
        <w:rPr>
          <w:rFonts w:ascii="Arial" w:hAnsi="Arial" w:cs="Arial"/>
          <w:color w:val="C00000"/>
          <w:sz w:val="20"/>
          <w:szCs w:val="20"/>
        </w:rPr>
        <w:t>mi vida y de mi corazón.</w:t>
      </w:r>
    </w:p>
    <w:p w:rsidR="002E539C" w:rsidRPr="002E539C" w:rsidRDefault="002E539C" w:rsidP="002E539C">
      <w:pPr>
        <w:jc w:val="both"/>
        <w:rPr>
          <w:rFonts w:ascii="Arial" w:hAnsi="Arial" w:cs="Arial"/>
          <w:sz w:val="20"/>
          <w:szCs w:val="20"/>
        </w:rPr>
      </w:pPr>
    </w:p>
    <w:p w:rsidR="00980184" w:rsidRPr="000A41F6" w:rsidRDefault="00FC1172" w:rsidP="00980184">
      <w:pPr>
        <w:jc w:val="right"/>
        <w:rPr>
          <w:rFonts w:ascii="Kristen ITC" w:hAnsi="Kristen ITC" w:cs="Arial"/>
          <w:b/>
          <w:color w:val="385623"/>
          <w:sz w:val="28"/>
          <w:szCs w:val="28"/>
        </w:rPr>
      </w:pPr>
      <w:r w:rsidRPr="000A41F6">
        <w:rPr>
          <w:rFonts w:ascii="Kristen ITC" w:hAnsi="Kristen ITC" w:cs="Arial"/>
          <w:b/>
          <w:noProof/>
          <w:color w:val="385623"/>
          <w:sz w:val="28"/>
          <w:szCs w:val="28"/>
          <w:lang w:val="en-US" w:eastAsia="en-US"/>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165735</wp:posOffset>
                </wp:positionV>
                <wp:extent cx="2171700" cy="0"/>
                <wp:effectExtent l="43815" t="45085" r="41910" b="40640"/>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90A7" id="Line 2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" strokecolor="#538135" strokeweight="6pt"/>
            </w:pict>
          </mc:Fallback>
        </mc:AlternateContent>
      </w:r>
      <w:r w:rsidR="00980184" w:rsidRPr="000A41F6">
        <w:rPr>
          <w:rFonts w:ascii="Kristen ITC" w:hAnsi="Kristen ITC" w:cs="Arial"/>
          <w:b/>
          <w:color w:val="385623"/>
          <w:sz w:val="28"/>
          <w:szCs w:val="28"/>
        </w:rPr>
        <w:t xml:space="preserve">Oración final </w:t>
      </w:r>
    </w:p>
    <w:p w:rsidR="00980184" w:rsidRDefault="00980184" w:rsidP="00980184">
      <w:pPr>
        <w:jc w:val="both"/>
        <w:rPr>
          <w:rFonts w:ascii="Arial" w:hAnsi="Arial" w:cs="Arial"/>
          <w:sz w:val="20"/>
          <w:szCs w:val="20"/>
        </w:rPr>
      </w:pPr>
    </w:p>
    <w:p w:rsidR="0027107A" w:rsidRDefault="0027107A" w:rsidP="0027107A">
      <w:pPr>
        <w:ind w:right="567"/>
        <w:rPr>
          <w:rFonts w:ascii="Arial" w:hAnsi="Arial" w:cs="Arial"/>
          <w:bCs/>
          <w:iCs/>
          <w:sz w:val="20"/>
          <w:szCs w:val="20"/>
        </w:rPr>
      </w:pPr>
      <w:r w:rsidRPr="0027107A">
        <w:rPr>
          <w:rFonts w:ascii="Arial" w:hAnsi="Arial" w:cs="Arial"/>
          <w:bCs/>
          <w:iCs/>
          <w:sz w:val="20"/>
          <w:szCs w:val="20"/>
        </w:rPr>
        <w:t xml:space="preserve">Es justo bendecirte, Padre nuestro del cielo, </w:t>
      </w:r>
    </w:p>
    <w:p w:rsidR="0027107A" w:rsidRPr="0027107A" w:rsidRDefault="00FC1172" w:rsidP="0027107A">
      <w:pPr>
        <w:ind w:right="567"/>
        <w:rPr>
          <w:rFonts w:ascii="Arial" w:hAnsi="Arial" w:cs="Arial"/>
          <w:bCs/>
          <w:iCs/>
          <w:sz w:val="20"/>
          <w:szCs w:val="20"/>
        </w:rPr>
      </w:pPr>
      <w:r>
        <w:rPr>
          <w:noProof/>
          <w:lang w:val="en-US" w:eastAsia="en-US"/>
        </w:rPr>
        <w:drawing>
          <wp:anchor distT="0" distB="0" distL="114300" distR="114300" simplePos="0" relativeHeight="251657216" behindDoc="0" locked="0" layoutInCell="1" allowOverlap="1">
            <wp:simplePos x="0" y="0"/>
            <wp:positionH relativeFrom="column">
              <wp:posOffset>3061335</wp:posOffset>
            </wp:positionH>
            <wp:positionV relativeFrom="paragraph">
              <wp:posOffset>42545</wp:posOffset>
            </wp:positionV>
            <wp:extent cx="1090930" cy="1431925"/>
            <wp:effectExtent l="0" t="0" r="0" b="0"/>
            <wp:wrapSquare wrapText="bothSides"/>
            <wp:docPr id="221" name="Imagen 221" descr="CORDIN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ORDIN19"/>
                    <pic:cNvPicPr>
                      <a:picLocks noChangeAspect="1" noChangeArrowheads="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90930"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07A" w:rsidRPr="0027107A">
        <w:rPr>
          <w:rFonts w:ascii="Arial" w:hAnsi="Arial" w:cs="Arial"/>
          <w:bCs/>
          <w:iCs/>
          <w:sz w:val="20"/>
          <w:szCs w:val="20"/>
        </w:rPr>
        <w:t>porque Jesús nos mostró el camino de la felicidad verdadera, el auténtico tesoro que solamente en ti podemos alcanzar.</w:t>
      </w:r>
    </w:p>
    <w:p w:rsidR="0027107A" w:rsidRPr="0027107A" w:rsidRDefault="0027107A" w:rsidP="0027107A">
      <w:pPr>
        <w:ind w:right="567"/>
        <w:rPr>
          <w:rFonts w:ascii="Arial" w:hAnsi="Arial" w:cs="Arial"/>
          <w:bCs/>
          <w:iCs/>
          <w:sz w:val="20"/>
          <w:szCs w:val="20"/>
        </w:rPr>
      </w:pPr>
      <w:r w:rsidRPr="0027107A">
        <w:rPr>
          <w:rFonts w:ascii="Arial" w:hAnsi="Arial" w:cs="Arial"/>
          <w:bCs/>
          <w:iCs/>
          <w:sz w:val="20"/>
          <w:szCs w:val="20"/>
        </w:rPr>
        <w:t>No permitas, Señor, que prefiramos tener cosas a ser personas; pues, más que bienes, necesitamos razones para vivir, amar y compartir con los hermanos lo que tenemos, poco o mucho.</w:t>
      </w:r>
    </w:p>
    <w:p w:rsidR="0027107A" w:rsidRDefault="0027107A" w:rsidP="0027107A">
      <w:pPr>
        <w:ind w:right="567"/>
        <w:rPr>
          <w:rFonts w:ascii="Arial" w:hAnsi="Arial" w:cs="Arial"/>
          <w:bCs/>
          <w:iCs/>
          <w:sz w:val="20"/>
          <w:szCs w:val="20"/>
        </w:rPr>
      </w:pPr>
      <w:r w:rsidRPr="0027107A">
        <w:rPr>
          <w:rFonts w:ascii="Arial" w:hAnsi="Arial" w:cs="Arial"/>
          <w:bCs/>
          <w:iCs/>
          <w:sz w:val="20"/>
          <w:szCs w:val="20"/>
        </w:rPr>
        <w:t>Enséñanos por tu Espíritu la sabiduría de la vida, y ayúdanos, Señor, a elegir alegremente ser pobres con Cristo, sin amontonar bienes perecederos que defraudan nuestro corazón. Así, cuando tú vengas, nos encontrarás con las manos ocupadas en la tarea de amarte a ti y a nuestros hermanos. Amén.</w:t>
      </w:r>
    </w:p>
    <w:p w:rsidR="00FC699B" w:rsidRPr="0027107A" w:rsidRDefault="00FC699B" w:rsidP="0027107A">
      <w:pPr>
        <w:ind w:right="567"/>
        <w:rPr>
          <w:rFonts w:ascii="Arial" w:hAnsi="Arial" w:cs="Arial"/>
          <w:bCs/>
          <w:iCs/>
          <w:sz w:val="20"/>
          <w:szCs w:val="20"/>
        </w:rPr>
      </w:pPr>
    </w:p>
    <w:p w:rsidR="00FC699B" w:rsidRDefault="00FC699B" w:rsidP="00FC699B">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xml:space="preserve">”, Ciclo C. </w:t>
      </w:r>
      <w:proofErr w:type="spellStart"/>
      <w:r>
        <w:rPr>
          <w:rFonts w:ascii="Arial Narrow" w:hAnsi="Arial Narrow"/>
          <w:sz w:val="18"/>
          <w:szCs w:val="18"/>
          <w:lang w:val="es-ES" w:eastAsia="es-ES"/>
        </w:rPr>
        <w:t>Lectio</w:t>
      </w:r>
      <w:proofErr w:type="spellEnd"/>
      <w:r>
        <w:rPr>
          <w:rFonts w:ascii="Arial Narrow" w:hAnsi="Arial Narrow"/>
          <w:sz w:val="18"/>
          <w:szCs w:val="18"/>
          <w:lang w:val="es-ES" w:eastAsia="es-ES"/>
        </w:rPr>
        <w:t xml:space="preserve"> Divina CELAM</w:t>
      </w:r>
    </w:p>
    <w:p w:rsidR="00B52965" w:rsidRPr="000D333B" w:rsidRDefault="00FC699B" w:rsidP="000D333B">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proofErr w:type="spellStart"/>
      <w:r>
        <w:rPr>
          <w:rFonts w:ascii="Arial Narrow" w:hAnsi="Arial Narrow" w:cs="Arial"/>
          <w:b/>
          <w:sz w:val="18"/>
          <w:szCs w:val="18"/>
        </w:rPr>
        <w:t>Lectio</w:t>
      </w:r>
      <w:proofErr w:type="spellEnd"/>
      <w:r>
        <w:rPr>
          <w:rFonts w:ascii="Arial Narrow" w:hAnsi="Arial Narrow" w:cs="Arial"/>
          <w:b/>
          <w:sz w:val="18"/>
          <w:szCs w:val="18"/>
        </w:rPr>
        <w:t xml:space="preserve"> anteriores: cmperu.com  </w:t>
      </w:r>
    </w:p>
    <w:sectPr w:rsidR="00B52965" w:rsidRPr="000D333B" w:rsidSect="003728E2">
      <w:headerReference w:type="default" r:id="rId13"/>
      <w:footerReference w:type="even" r:id="rId14"/>
      <w:footerReference w:type="default" r:id="rId15"/>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268" w:rsidRDefault="00015268">
      <w:r>
        <w:separator/>
      </w:r>
    </w:p>
  </w:endnote>
  <w:endnote w:type="continuationSeparator" w:id="0">
    <w:p w:rsidR="00015268" w:rsidRDefault="0001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30" w:rsidRDefault="00C06530" w:rsidP="00C06530">
    <w:pPr>
      <w:pStyle w:val="Piedepgin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39C" w:rsidRPr="00414B71" w:rsidRDefault="00901AFE" w:rsidP="00C06530">
    <w:pPr>
      <w:pStyle w:val="Piedepgina"/>
      <w:jc w:val="right"/>
      <w:rPr>
        <w:rFonts w:ascii="Verdana" w:hAnsi="Verdana"/>
        <w:b/>
        <w:sz w:val="18"/>
        <w:szCs w:val="18"/>
      </w:rPr>
    </w:pPr>
    <w:r>
      <w:rPr>
        <w:rFonts w:ascii="Verdana" w:hAnsi="Verdana"/>
        <w:b/>
        <w:noProof/>
        <w:color w:val="1F3864"/>
        <w:sz w:val="16"/>
        <w:szCs w:val="18"/>
        <w:lang w:val="en-US" w:eastAsia="en-US"/>
      </w:rPr>
      <w:drawing>
        <wp:anchor distT="0" distB="0" distL="114300" distR="114300" simplePos="0" relativeHeight="251659264" behindDoc="0" locked="0" layoutInCell="1" allowOverlap="1" wp14:anchorId="07954FD5" wp14:editId="062462DE">
          <wp:simplePos x="0" y="0"/>
          <wp:positionH relativeFrom="leftMargin">
            <wp:align>right</wp:align>
          </wp:positionH>
          <wp:positionV relativeFrom="bottomMargin">
            <wp:align>top</wp:align>
          </wp:positionV>
          <wp:extent cx="450850" cy="416560"/>
          <wp:effectExtent l="0" t="0" r="0" b="2540"/>
          <wp:wrapSquare wrapText="bothSides"/>
          <wp:docPr id="11" name="Imagen 11" descr="Logo Jubile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Jubileo 2025"/>
                  <pic:cNvPicPr>
                    <a:picLocks noChangeAspect="1" noChangeArrowheads="1"/>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0850" cy="416560"/>
                  </a:xfrm>
                  <a:prstGeom prst="rect">
                    <a:avLst/>
                  </a:prstGeom>
                  <a:noFill/>
                </pic:spPr>
              </pic:pic>
            </a:graphicData>
          </a:graphic>
          <wp14:sizeRelH relativeFrom="page">
            <wp14:pctWidth>0</wp14:pctWidth>
          </wp14:sizeRelH>
          <wp14:sizeRelV relativeFrom="page">
            <wp14:pctHeight>0</wp14:pctHeight>
          </wp14:sizeRelV>
        </wp:anchor>
      </w:drawing>
    </w:r>
    <w:r w:rsidRPr="000A41F6">
      <w:rPr>
        <w:rFonts w:ascii="Verdana" w:hAnsi="Verdana"/>
        <w:b/>
        <w:noProof/>
        <w:color w:val="385623"/>
        <w:sz w:val="16"/>
        <w:szCs w:val="18"/>
        <w:lang w:val="en-US" w:eastAsia="en-US"/>
      </w:rPr>
      <mc:AlternateContent>
        <mc:Choice Requires="wps">
          <w:drawing>
            <wp:anchor distT="0" distB="0" distL="114300" distR="114300" simplePos="0" relativeHeight="251657216" behindDoc="0" locked="0" layoutInCell="1" allowOverlap="1" wp14:anchorId="4FA65F5A" wp14:editId="3CA4D1D2">
              <wp:simplePos x="0" y="0"/>
              <wp:positionH relativeFrom="column">
                <wp:posOffset>17145</wp:posOffset>
              </wp:positionH>
              <wp:positionV relativeFrom="paragraph">
                <wp:posOffset>-27305</wp:posOffset>
              </wp:positionV>
              <wp:extent cx="37147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894E5"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15pt" to="293.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5//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"/>
          </w:pict>
        </mc:Fallback>
      </mc:AlternateContent>
    </w:r>
    <w:r w:rsidR="002E539C" w:rsidRPr="000A41F6">
      <w:rPr>
        <w:rFonts w:ascii="Verdana" w:hAnsi="Verdana"/>
        <w:b/>
        <w:noProof/>
        <w:color w:val="385623"/>
        <w:sz w:val="16"/>
        <w:szCs w:val="18"/>
      </w:rPr>
      <w:t>DOMINGO 19º TIEMPO ORDINARIO</w:t>
    </w:r>
    <w:r w:rsidR="002E539C" w:rsidRPr="000A41F6">
      <w:rPr>
        <w:rFonts w:ascii="Verdana" w:hAnsi="Verdana"/>
        <w:b/>
        <w:color w:val="385623"/>
        <w:sz w:val="16"/>
        <w:szCs w:val="18"/>
      </w:rPr>
      <w:t xml:space="preserve"> </w:t>
    </w:r>
    <w:r w:rsidR="002E539C" w:rsidRPr="000A41F6">
      <w:rPr>
        <w:rFonts w:ascii="Verdana" w:hAnsi="Verdana"/>
        <w:b/>
        <w:color w:val="385623"/>
        <w:sz w:val="18"/>
        <w:szCs w:val="18"/>
      </w:rPr>
      <w:t>- C</w:t>
    </w:r>
    <w:r w:rsidR="002E539C">
      <w:rPr>
        <w:rFonts w:ascii="Verdana" w:hAnsi="Verdana"/>
        <w:b/>
        <w:sz w:val="18"/>
        <w:szCs w:val="18"/>
      </w:rPr>
      <w:t xml:space="preserv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268" w:rsidRDefault="00015268">
      <w:r>
        <w:separator/>
      </w:r>
    </w:p>
  </w:footnote>
  <w:footnote w:type="continuationSeparator" w:id="0">
    <w:p w:rsidR="00015268" w:rsidRDefault="000152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30" w:rsidRDefault="00C06530" w:rsidP="00C06530">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5"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9"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5"/>
  </w:num>
  <w:num w:numId="5">
    <w:abstractNumId w:val="2"/>
  </w:num>
  <w:num w:numId="6">
    <w:abstractNumId w:val="8"/>
  </w:num>
  <w:num w:numId="7">
    <w:abstractNumId w:val="0"/>
  </w:num>
  <w:num w:numId="8">
    <w:abstractNumId w:val="4"/>
  </w:num>
  <w:num w:numId="9">
    <w:abstractNumId w:val="6"/>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5268"/>
    <w:rsid w:val="00017F91"/>
    <w:rsid w:val="00027CF7"/>
    <w:rsid w:val="0003750E"/>
    <w:rsid w:val="000464EF"/>
    <w:rsid w:val="00053FFF"/>
    <w:rsid w:val="00063107"/>
    <w:rsid w:val="000709D4"/>
    <w:rsid w:val="00073EBA"/>
    <w:rsid w:val="00077F5D"/>
    <w:rsid w:val="00080107"/>
    <w:rsid w:val="00080E2E"/>
    <w:rsid w:val="000851A2"/>
    <w:rsid w:val="00090F7D"/>
    <w:rsid w:val="000A048D"/>
    <w:rsid w:val="000A0FA1"/>
    <w:rsid w:val="000A41F6"/>
    <w:rsid w:val="000A623B"/>
    <w:rsid w:val="000B16B9"/>
    <w:rsid w:val="000B2651"/>
    <w:rsid w:val="000B4DD3"/>
    <w:rsid w:val="000B5453"/>
    <w:rsid w:val="000C002F"/>
    <w:rsid w:val="000C0075"/>
    <w:rsid w:val="000C1B73"/>
    <w:rsid w:val="000C5056"/>
    <w:rsid w:val="000C6B5F"/>
    <w:rsid w:val="000C6CC8"/>
    <w:rsid w:val="000D043B"/>
    <w:rsid w:val="000D333B"/>
    <w:rsid w:val="000E3368"/>
    <w:rsid w:val="000F0EB8"/>
    <w:rsid w:val="000F348A"/>
    <w:rsid w:val="000F677F"/>
    <w:rsid w:val="0010198C"/>
    <w:rsid w:val="001029E0"/>
    <w:rsid w:val="00104AB3"/>
    <w:rsid w:val="00104C48"/>
    <w:rsid w:val="00106408"/>
    <w:rsid w:val="0011023C"/>
    <w:rsid w:val="00111F14"/>
    <w:rsid w:val="00114F12"/>
    <w:rsid w:val="0012047E"/>
    <w:rsid w:val="00121851"/>
    <w:rsid w:val="00125047"/>
    <w:rsid w:val="0013190A"/>
    <w:rsid w:val="001407DA"/>
    <w:rsid w:val="00142551"/>
    <w:rsid w:val="00151D27"/>
    <w:rsid w:val="0015294A"/>
    <w:rsid w:val="001604CF"/>
    <w:rsid w:val="00161128"/>
    <w:rsid w:val="00162328"/>
    <w:rsid w:val="00164C7E"/>
    <w:rsid w:val="001657DF"/>
    <w:rsid w:val="00180A55"/>
    <w:rsid w:val="00183F29"/>
    <w:rsid w:val="00186C87"/>
    <w:rsid w:val="00190B5C"/>
    <w:rsid w:val="00191434"/>
    <w:rsid w:val="00192A95"/>
    <w:rsid w:val="00196436"/>
    <w:rsid w:val="00196635"/>
    <w:rsid w:val="00197333"/>
    <w:rsid w:val="001A6DDD"/>
    <w:rsid w:val="001A70F6"/>
    <w:rsid w:val="001A774C"/>
    <w:rsid w:val="001B2C4D"/>
    <w:rsid w:val="001C0404"/>
    <w:rsid w:val="001C1039"/>
    <w:rsid w:val="001C7DB7"/>
    <w:rsid w:val="001D1AA9"/>
    <w:rsid w:val="001D2349"/>
    <w:rsid w:val="001D6624"/>
    <w:rsid w:val="001E12A4"/>
    <w:rsid w:val="001E1B4B"/>
    <w:rsid w:val="001E2307"/>
    <w:rsid w:val="001E5D3B"/>
    <w:rsid w:val="001E6830"/>
    <w:rsid w:val="001F78BA"/>
    <w:rsid w:val="00201B89"/>
    <w:rsid w:val="00210908"/>
    <w:rsid w:val="00220B95"/>
    <w:rsid w:val="00222E1F"/>
    <w:rsid w:val="00236199"/>
    <w:rsid w:val="00240933"/>
    <w:rsid w:val="002410EB"/>
    <w:rsid w:val="0024197D"/>
    <w:rsid w:val="0024616B"/>
    <w:rsid w:val="00251A9E"/>
    <w:rsid w:val="00252F56"/>
    <w:rsid w:val="002532E1"/>
    <w:rsid w:val="0025618B"/>
    <w:rsid w:val="0026067D"/>
    <w:rsid w:val="00267E76"/>
    <w:rsid w:val="0027020D"/>
    <w:rsid w:val="0027064F"/>
    <w:rsid w:val="00270954"/>
    <w:rsid w:val="0027107A"/>
    <w:rsid w:val="002726C9"/>
    <w:rsid w:val="002807FE"/>
    <w:rsid w:val="00285D58"/>
    <w:rsid w:val="002879E6"/>
    <w:rsid w:val="002977DC"/>
    <w:rsid w:val="002A7016"/>
    <w:rsid w:val="002B6D6A"/>
    <w:rsid w:val="002C1289"/>
    <w:rsid w:val="002C1B5C"/>
    <w:rsid w:val="002C3D5D"/>
    <w:rsid w:val="002C4854"/>
    <w:rsid w:val="002D0774"/>
    <w:rsid w:val="002D3C8C"/>
    <w:rsid w:val="002D7F25"/>
    <w:rsid w:val="002E0C82"/>
    <w:rsid w:val="002E1075"/>
    <w:rsid w:val="002E1C2E"/>
    <w:rsid w:val="002E539C"/>
    <w:rsid w:val="002E6441"/>
    <w:rsid w:val="002E70C3"/>
    <w:rsid w:val="002F1A66"/>
    <w:rsid w:val="002F2CB0"/>
    <w:rsid w:val="002F43CB"/>
    <w:rsid w:val="002F4C58"/>
    <w:rsid w:val="00301F63"/>
    <w:rsid w:val="00302E63"/>
    <w:rsid w:val="00304E5B"/>
    <w:rsid w:val="00306A14"/>
    <w:rsid w:val="00313F9D"/>
    <w:rsid w:val="003151F2"/>
    <w:rsid w:val="00324A3F"/>
    <w:rsid w:val="00325872"/>
    <w:rsid w:val="003279A6"/>
    <w:rsid w:val="003333CB"/>
    <w:rsid w:val="00334E77"/>
    <w:rsid w:val="00340DD5"/>
    <w:rsid w:val="00342CB9"/>
    <w:rsid w:val="003509E3"/>
    <w:rsid w:val="003530C9"/>
    <w:rsid w:val="00354E17"/>
    <w:rsid w:val="003552C2"/>
    <w:rsid w:val="0035769F"/>
    <w:rsid w:val="00360C11"/>
    <w:rsid w:val="00364EFC"/>
    <w:rsid w:val="00366B7D"/>
    <w:rsid w:val="00366E33"/>
    <w:rsid w:val="00366FCF"/>
    <w:rsid w:val="00367C09"/>
    <w:rsid w:val="003728E2"/>
    <w:rsid w:val="0037359F"/>
    <w:rsid w:val="00374208"/>
    <w:rsid w:val="00377271"/>
    <w:rsid w:val="00381068"/>
    <w:rsid w:val="00393A61"/>
    <w:rsid w:val="003C6900"/>
    <w:rsid w:val="003D0D18"/>
    <w:rsid w:val="003D2190"/>
    <w:rsid w:val="003E21A4"/>
    <w:rsid w:val="0040103B"/>
    <w:rsid w:val="0040414B"/>
    <w:rsid w:val="00405405"/>
    <w:rsid w:val="004106F0"/>
    <w:rsid w:val="00414B71"/>
    <w:rsid w:val="00420740"/>
    <w:rsid w:val="00420FD3"/>
    <w:rsid w:val="004233EE"/>
    <w:rsid w:val="00431769"/>
    <w:rsid w:val="00432DC3"/>
    <w:rsid w:val="004338A1"/>
    <w:rsid w:val="00436C51"/>
    <w:rsid w:val="00440E9E"/>
    <w:rsid w:val="00445DFE"/>
    <w:rsid w:val="00464766"/>
    <w:rsid w:val="004648E3"/>
    <w:rsid w:val="00464FF0"/>
    <w:rsid w:val="0047782D"/>
    <w:rsid w:val="00491C75"/>
    <w:rsid w:val="0049255E"/>
    <w:rsid w:val="00492B89"/>
    <w:rsid w:val="0049740E"/>
    <w:rsid w:val="004A6954"/>
    <w:rsid w:val="004A74A0"/>
    <w:rsid w:val="004A7F2E"/>
    <w:rsid w:val="004B1861"/>
    <w:rsid w:val="004B1BDB"/>
    <w:rsid w:val="004B3217"/>
    <w:rsid w:val="004C2944"/>
    <w:rsid w:val="004C336F"/>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FF3"/>
    <w:rsid w:val="00527478"/>
    <w:rsid w:val="00527750"/>
    <w:rsid w:val="00552C1C"/>
    <w:rsid w:val="0056173E"/>
    <w:rsid w:val="00573070"/>
    <w:rsid w:val="00574239"/>
    <w:rsid w:val="005755F0"/>
    <w:rsid w:val="00585357"/>
    <w:rsid w:val="00587638"/>
    <w:rsid w:val="00596687"/>
    <w:rsid w:val="00597755"/>
    <w:rsid w:val="005B6563"/>
    <w:rsid w:val="005B70A8"/>
    <w:rsid w:val="005C3991"/>
    <w:rsid w:val="005C4167"/>
    <w:rsid w:val="005D2345"/>
    <w:rsid w:val="005D26C0"/>
    <w:rsid w:val="005D4A95"/>
    <w:rsid w:val="005E1766"/>
    <w:rsid w:val="005E1A8E"/>
    <w:rsid w:val="005E58C0"/>
    <w:rsid w:val="005E72A8"/>
    <w:rsid w:val="005F1496"/>
    <w:rsid w:val="00602DB6"/>
    <w:rsid w:val="00603106"/>
    <w:rsid w:val="00615A68"/>
    <w:rsid w:val="00620814"/>
    <w:rsid w:val="00620B0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EF7"/>
    <w:rsid w:val="006F2911"/>
    <w:rsid w:val="006F463C"/>
    <w:rsid w:val="006F7EAA"/>
    <w:rsid w:val="00705A01"/>
    <w:rsid w:val="00712A0A"/>
    <w:rsid w:val="007140EA"/>
    <w:rsid w:val="00714D14"/>
    <w:rsid w:val="00717296"/>
    <w:rsid w:val="00725EB8"/>
    <w:rsid w:val="00727F33"/>
    <w:rsid w:val="00731AB9"/>
    <w:rsid w:val="00733770"/>
    <w:rsid w:val="007346C3"/>
    <w:rsid w:val="00734A9A"/>
    <w:rsid w:val="00737281"/>
    <w:rsid w:val="0074073D"/>
    <w:rsid w:val="00745A20"/>
    <w:rsid w:val="00747BD7"/>
    <w:rsid w:val="0075025D"/>
    <w:rsid w:val="00751307"/>
    <w:rsid w:val="0075202A"/>
    <w:rsid w:val="0075727B"/>
    <w:rsid w:val="007579EE"/>
    <w:rsid w:val="007612B4"/>
    <w:rsid w:val="00770F29"/>
    <w:rsid w:val="00770FF3"/>
    <w:rsid w:val="00780589"/>
    <w:rsid w:val="00790537"/>
    <w:rsid w:val="007926F6"/>
    <w:rsid w:val="0079341F"/>
    <w:rsid w:val="00794E8F"/>
    <w:rsid w:val="007A4EDB"/>
    <w:rsid w:val="007A5684"/>
    <w:rsid w:val="007A56C9"/>
    <w:rsid w:val="007B6583"/>
    <w:rsid w:val="007E15DD"/>
    <w:rsid w:val="007E4524"/>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53CF4"/>
    <w:rsid w:val="008564E4"/>
    <w:rsid w:val="00862B47"/>
    <w:rsid w:val="00864647"/>
    <w:rsid w:val="008657B7"/>
    <w:rsid w:val="00866AC2"/>
    <w:rsid w:val="008715C3"/>
    <w:rsid w:val="00872E45"/>
    <w:rsid w:val="0087378A"/>
    <w:rsid w:val="00883925"/>
    <w:rsid w:val="00896E58"/>
    <w:rsid w:val="008A0820"/>
    <w:rsid w:val="008A360B"/>
    <w:rsid w:val="008B4650"/>
    <w:rsid w:val="008C1D33"/>
    <w:rsid w:val="008C74FE"/>
    <w:rsid w:val="008D7434"/>
    <w:rsid w:val="008E3679"/>
    <w:rsid w:val="008E6C66"/>
    <w:rsid w:val="008F1C32"/>
    <w:rsid w:val="008F6621"/>
    <w:rsid w:val="00900019"/>
    <w:rsid w:val="00901AFE"/>
    <w:rsid w:val="00901B5A"/>
    <w:rsid w:val="00905571"/>
    <w:rsid w:val="00905C63"/>
    <w:rsid w:val="00910042"/>
    <w:rsid w:val="00912981"/>
    <w:rsid w:val="00913B21"/>
    <w:rsid w:val="00914471"/>
    <w:rsid w:val="009207C7"/>
    <w:rsid w:val="00920C99"/>
    <w:rsid w:val="0093115F"/>
    <w:rsid w:val="009317B8"/>
    <w:rsid w:val="00932061"/>
    <w:rsid w:val="009365D8"/>
    <w:rsid w:val="00943FDF"/>
    <w:rsid w:val="00950063"/>
    <w:rsid w:val="0095075A"/>
    <w:rsid w:val="00955ED7"/>
    <w:rsid w:val="009610F0"/>
    <w:rsid w:val="009733A3"/>
    <w:rsid w:val="00980184"/>
    <w:rsid w:val="0098452A"/>
    <w:rsid w:val="009850B4"/>
    <w:rsid w:val="0099121F"/>
    <w:rsid w:val="009A21A2"/>
    <w:rsid w:val="009A26CD"/>
    <w:rsid w:val="009A3D5E"/>
    <w:rsid w:val="009B3A00"/>
    <w:rsid w:val="009C0ACE"/>
    <w:rsid w:val="009C0AE1"/>
    <w:rsid w:val="009C2D5E"/>
    <w:rsid w:val="009E5479"/>
    <w:rsid w:val="009E5567"/>
    <w:rsid w:val="009E5679"/>
    <w:rsid w:val="009F05C5"/>
    <w:rsid w:val="009F3915"/>
    <w:rsid w:val="009F6051"/>
    <w:rsid w:val="00A01A15"/>
    <w:rsid w:val="00A01A37"/>
    <w:rsid w:val="00A06F1A"/>
    <w:rsid w:val="00A0768F"/>
    <w:rsid w:val="00A150AA"/>
    <w:rsid w:val="00A2262D"/>
    <w:rsid w:val="00A230BF"/>
    <w:rsid w:val="00A24E24"/>
    <w:rsid w:val="00A26917"/>
    <w:rsid w:val="00A27155"/>
    <w:rsid w:val="00A27621"/>
    <w:rsid w:val="00A40B2E"/>
    <w:rsid w:val="00A423A0"/>
    <w:rsid w:val="00A425E0"/>
    <w:rsid w:val="00A42B4F"/>
    <w:rsid w:val="00A47232"/>
    <w:rsid w:val="00A54DD6"/>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B01A02"/>
    <w:rsid w:val="00B039E6"/>
    <w:rsid w:val="00B1773C"/>
    <w:rsid w:val="00B30961"/>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A017D"/>
    <w:rsid w:val="00BA158F"/>
    <w:rsid w:val="00BA1C1B"/>
    <w:rsid w:val="00BA3CC4"/>
    <w:rsid w:val="00BA4D24"/>
    <w:rsid w:val="00BA76FC"/>
    <w:rsid w:val="00BC1C8D"/>
    <w:rsid w:val="00BD2ABA"/>
    <w:rsid w:val="00BD3DB9"/>
    <w:rsid w:val="00BD510A"/>
    <w:rsid w:val="00BD610F"/>
    <w:rsid w:val="00BD741A"/>
    <w:rsid w:val="00BE219F"/>
    <w:rsid w:val="00BF55F0"/>
    <w:rsid w:val="00C021B0"/>
    <w:rsid w:val="00C045FB"/>
    <w:rsid w:val="00C06530"/>
    <w:rsid w:val="00C06783"/>
    <w:rsid w:val="00C068D7"/>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80EAE"/>
    <w:rsid w:val="00C8196C"/>
    <w:rsid w:val="00C830BE"/>
    <w:rsid w:val="00C835DC"/>
    <w:rsid w:val="00C85A60"/>
    <w:rsid w:val="00C9304A"/>
    <w:rsid w:val="00C94EBA"/>
    <w:rsid w:val="00C95F81"/>
    <w:rsid w:val="00CA4810"/>
    <w:rsid w:val="00CA73F6"/>
    <w:rsid w:val="00CB3759"/>
    <w:rsid w:val="00CB5BE1"/>
    <w:rsid w:val="00CC066E"/>
    <w:rsid w:val="00CC164A"/>
    <w:rsid w:val="00CC6162"/>
    <w:rsid w:val="00CC6755"/>
    <w:rsid w:val="00CC7FCA"/>
    <w:rsid w:val="00CD10D7"/>
    <w:rsid w:val="00CD43E9"/>
    <w:rsid w:val="00CE1C9A"/>
    <w:rsid w:val="00CE54DE"/>
    <w:rsid w:val="00CE7D0E"/>
    <w:rsid w:val="00CF26C2"/>
    <w:rsid w:val="00CF32C6"/>
    <w:rsid w:val="00CF3D62"/>
    <w:rsid w:val="00D005F1"/>
    <w:rsid w:val="00D00E91"/>
    <w:rsid w:val="00D05FCD"/>
    <w:rsid w:val="00D064E9"/>
    <w:rsid w:val="00D11739"/>
    <w:rsid w:val="00D137CB"/>
    <w:rsid w:val="00D162F7"/>
    <w:rsid w:val="00D25F7C"/>
    <w:rsid w:val="00D50486"/>
    <w:rsid w:val="00D52D06"/>
    <w:rsid w:val="00D62A94"/>
    <w:rsid w:val="00D64C15"/>
    <w:rsid w:val="00D779D8"/>
    <w:rsid w:val="00D839DA"/>
    <w:rsid w:val="00D86603"/>
    <w:rsid w:val="00D918CC"/>
    <w:rsid w:val="00DA193D"/>
    <w:rsid w:val="00DA1DB6"/>
    <w:rsid w:val="00DA40CB"/>
    <w:rsid w:val="00DA4582"/>
    <w:rsid w:val="00DA6516"/>
    <w:rsid w:val="00DA7220"/>
    <w:rsid w:val="00DB04E6"/>
    <w:rsid w:val="00DC12E7"/>
    <w:rsid w:val="00DD0783"/>
    <w:rsid w:val="00DD275C"/>
    <w:rsid w:val="00DE74F6"/>
    <w:rsid w:val="00DF5DCB"/>
    <w:rsid w:val="00DF6F2E"/>
    <w:rsid w:val="00E03E35"/>
    <w:rsid w:val="00E078B0"/>
    <w:rsid w:val="00E215A1"/>
    <w:rsid w:val="00E2518E"/>
    <w:rsid w:val="00E302D7"/>
    <w:rsid w:val="00E30DFD"/>
    <w:rsid w:val="00E54429"/>
    <w:rsid w:val="00E63A36"/>
    <w:rsid w:val="00E664B6"/>
    <w:rsid w:val="00E71367"/>
    <w:rsid w:val="00E7316C"/>
    <w:rsid w:val="00E86F24"/>
    <w:rsid w:val="00E91D3A"/>
    <w:rsid w:val="00E924BF"/>
    <w:rsid w:val="00EA7A82"/>
    <w:rsid w:val="00EB3DD3"/>
    <w:rsid w:val="00EB53A8"/>
    <w:rsid w:val="00EC1378"/>
    <w:rsid w:val="00ED1273"/>
    <w:rsid w:val="00ED1B7F"/>
    <w:rsid w:val="00ED381D"/>
    <w:rsid w:val="00ED74E8"/>
    <w:rsid w:val="00EE11D4"/>
    <w:rsid w:val="00EE7187"/>
    <w:rsid w:val="00EF3617"/>
    <w:rsid w:val="00EF7AB7"/>
    <w:rsid w:val="00F02CA2"/>
    <w:rsid w:val="00F21769"/>
    <w:rsid w:val="00F24BBE"/>
    <w:rsid w:val="00F24D2E"/>
    <w:rsid w:val="00F25800"/>
    <w:rsid w:val="00F34A78"/>
    <w:rsid w:val="00F35DB1"/>
    <w:rsid w:val="00F3652C"/>
    <w:rsid w:val="00F43933"/>
    <w:rsid w:val="00F60BCA"/>
    <w:rsid w:val="00F651D6"/>
    <w:rsid w:val="00F7621B"/>
    <w:rsid w:val="00F80DA9"/>
    <w:rsid w:val="00F8147B"/>
    <w:rsid w:val="00F81DE2"/>
    <w:rsid w:val="00F842FB"/>
    <w:rsid w:val="00F854C6"/>
    <w:rsid w:val="00F8763C"/>
    <w:rsid w:val="00F9467C"/>
    <w:rsid w:val="00F94A08"/>
    <w:rsid w:val="00F967EE"/>
    <w:rsid w:val="00FA19DC"/>
    <w:rsid w:val="00FA2305"/>
    <w:rsid w:val="00FB01BA"/>
    <w:rsid w:val="00FB3C35"/>
    <w:rsid w:val="00FB7C19"/>
    <w:rsid w:val="00FC0D56"/>
    <w:rsid w:val="00FC1172"/>
    <w:rsid w:val="00FC2A32"/>
    <w:rsid w:val="00FC3580"/>
    <w:rsid w:val="00FC383D"/>
    <w:rsid w:val="00FC665F"/>
    <w:rsid w:val="00FC699B"/>
    <w:rsid w:val="00FD20B0"/>
    <w:rsid w:val="00FD2495"/>
    <w:rsid w:val="00FD3281"/>
    <w:rsid w:val="00FD3CEC"/>
    <w:rsid w:val="00FD4C1F"/>
    <w:rsid w:val="00FD6D81"/>
    <w:rsid w:val="00FE532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C044589"/>
  <w15:chartTrackingRefBased/>
  <w15:docId w15:val="{9BB96DE6-E2DD-4586-BF3D-A13CFBB6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27AC1-620B-4C73-BE62-E3A67472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1164</Words>
  <Characters>5425</Characters>
  <Application>Microsoft Office Word</Application>
  <DocSecurity>0</DocSecurity>
  <Lines>144</Lines>
  <Paragraphs>48</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HP</cp:lastModifiedBy>
  <cp:revision>4</cp:revision>
  <cp:lastPrinted>2025-08-04T03:31:00Z</cp:lastPrinted>
  <dcterms:created xsi:type="dcterms:W3CDTF">2025-08-04T03:31:00Z</dcterms:created>
  <dcterms:modified xsi:type="dcterms:W3CDTF">2025-08-04T03:31:00Z</dcterms:modified>
</cp:coreProperties>
</file>